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CellMar>
          <w:left w:w="10" w:type="dxa"/>
          <w:right w:w="10" w:type="dxa"/>
        </w:tblCellMar>
        <w:tblLook w:val="0000" w:firstRow="0" w:lastRow="0" w:firstColumn="0" w:lastColumn="0" w:noHBand="0" w:noVBand="0"/>
      </w:tblPr>
      <w:tblGrid>
        <w:gridCol w:w="1356"/>
        <w:gridCol w:w="4083"/>
        <w:gridCol w:w="1604"/>
        <w:gridCol w:w="2811"/>
      </w:tblGrid>
      <w:tr w:rsidR="00C34EBC">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C34EBC" w:rsidRDefault="00C34EBC" w:rsidP="00C34EBC">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F221B4" w:rsidRPr="00F221B4" w:rsidRDefault="00C34EBC" w:rsidP="00F221B4">
            <w:pPr>
              <w:spacing w:line="360" w:lineRule="auto"/>
              <w:jc w:val="left"/>
              <w:rPr>
                <w:rFonts w:ascii="Arial" w:hAnsi="Arial" w:cs="Arial"/>
                <w:b/>
                <w:i/>
              </w:rPr>
            </w:pPr>
            <w:r>
              <w:rPr>
                <w:b/>
                <w:bCs/>
                <w:sz w:val="22"/>
                <w:szCs w:val="20"/>
              </w:rPr>
              <w:t xml:space="preserve">Al Comune </w:t>
            </w:r>
            <w:r w:rsidRPr="00F221B4">
              <w:rPr>
                <w:b/>
                <w:bCs/>
                <w:sz w:val="22"/>
                <w:szCs w:val="20"/>
              </w:rPr>
              <w:t>di</w:t>
            </w:r>
            <w:r w:rsidRPr="00F221B4">
              <w:rPr>
                <w:b/>
                <w:sz w:val="22"/>
              </w:rPr>
              <w:t xml:space="preserve"> TRABIA</w:t>
            </w:r>
            <w:r w:rsidR="00F221B4" w:rsidRPr="00F221B4">
              <w:rPr>
                <w:rFonts w:ascii="Arial" w:hAnsi="Arial" w:cs="Arial"/>
                <w:b/>
                <w:i/>
              </w:rPr>
              <w:t xml:space="preserve"> </w:t>
            </w:r>
          </w:p>
          <w:p w:rsidR="00F221B4" w:rsidRDefault="00F221B4" w:rsidP="00F221B4">
            <w:pPr>
              <w:spacing w:line="360" w:lineRule="auto"/>
              <w:jc w:val="left"/>
              <w:rPr>
                <w:rFonts w:ascii="Arial" w:hAnsi="Arial" w:cs="Arial"/>
                <w:i/>
              </w:rPr>
            </w:pPr>
            <w:r>
              <w:rPr>
                <w:rFonts w:ascii="Arial" w:hAnsi="Arial" w:cs="Arial"/>
                <w:i/>
              </w:rPr>
              <w:t>Via Spalla, 28</w:t>
            </w:r>
          </w:p>
          <w:p w:rsidR="00C34EBC" w:rsidRDefault="00C34EBC" w:rsidP="00C34EBC">
            <w:pPr>
              <w:pStyle w:val="Titolo2"/>
            </w:pPr>
          </w:p>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F221B4" w:rsidRDefault="00F221B4">
            <w:pPr>
              <w:jc w:val="left"/>
              <w:rPr>
                <w:rFonts w:ascii="Arial" w:hAnsi="Arial" w:cs="Arial"/>
                <w:sz w:val="20"/>
                <w:szCs w:val="20"/>
              </w:rPr>
            </w:pPr>
          </w:p>
          <w:p w:rsidR="00C34EBC" w:rsidRDefault="00C34EBC">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C34EBC" w:rsidRDefault="00C34EBC">
            <w:pPr>
              <w:spacing w:before="40"/>
              <w:jc w:val="left"/>
            </w:pPr>
            <w:r>
              <w:rPr>
                <w:rFonts w:ascii="Arial" w:hAnsi="Arial" w:cs="Arial"/>
                <w:i/>
                <w:color w:val="808080"/>
              </w:rPr>
              <w:t>________________________</w:t>
            </w:r>
          </w:p>
        </w:tc>
      </w:tr>
      <w:tr w:rsidR="00C34EBC">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C34EBC" w:rsidRDefault="00C34EBC">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C34EBC" w:rsidRDefault="00C34EBC">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C34EBC" w:rsidRDefault="00C34EBC">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C34EBC" w:rsidRDefault="00C34EBC">
            <w:pPr>
              <w:spacing w:before="40"/>
              <w:jc w:val="left"/>
            </w:pPr>
            <w:r>
              <w:rPr>
                <w:rFonts w:ascii="Arial" w:hAnsi="Arial" w:cs="Arial"/>
                <w:i/>
                <w:color w:val="808080"/>
              </w:rPr>
              <w:t>________________________</w:t>
            </w:r>
          </w:p>
        </w:tc>
      </w:tr>
      <w:tr w:rsidR="008C1A0E">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C34EBC" w:rsidRDefault="00C34EBC" w:rsidP="00C34EBC">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III TECNICA – </w:t>
            </w:r>
            <w:r w:rsidRPr="00B61CB3">
              <w:rPr>
                <w:rFonts w:ascii="Arial" w:hAnsi="Arial" w:cs="Arial"/>
                <w:b/>
                <w:sz w:val="20"/>
                <w:szCs w:val="20"/>
              </w:rPr>
              <w:t>SUAP</w:t>
            </w:r>
          </w:p>
          <w:p w:rsidR="00C34EBC" w:rsidRDefault="006C44E3" w:rsidP="00C34EBC">
            <w:pPr>
              <w:spacing w:line="360" w:lineRule="auto"/>
              <w:ind w:left="284"/>
              <w:jc w:val="left"/>
            </w:pPr>
            <w:r>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sidR="00C34EBC">
              <w:rPr>
                <w:rFonts w:ascii="Wingdings" w:eastAsia="Wingdings" w:hAnsi="Wingdings" w:cs="Wingdings"/>
                <w:sz w:val="20"/>
                <w:szCs w:val="20"/>
              </w:rPr>
              <w:t></w:t>
            </w:r>
            <w:r w:rsidR="00C34EBC">
              <w:rPr>
                <w:rFonts w:ascii="Arial" w:hAnsi="Arial" w:cs="Arial"/>
                <w:sz w:val="20"/>
                <w:szCs w:val="20"/>
              </w:rPr>
              <w:t xml:space="preserve"> AREA III TECNICA – </w:t>
            </w:r>
            <w:r w:rsidR="00C34EBC" w:rsidRPr="00B61CB3">
              <w:rPr>
                <w:rFonts w:ascii="Arial" w:hAnsi="Arial" w:cs="Arial"/>
                <w:b/>
                <w:sz w:val="20"/>
                <w:szCs w:val="20"/>
              </w:rPr>
              <w:t>SUE</w:t>
            </w:r>
          </w:p>
          <w:p w:rsidR="008C1A0E" w:rsidRDefault="008C1A0E">
            <w:pPr>
              <w:spacing w:line="360" w:lineRule="auto"/>
              <w:ind w:left="284"/>
              <w:jc w:val="left"/>
              <w:rPr>
                <w:rFonts w:ascii="Arial" w:hAnsi="Arial" w:cs="Arial"/>
                <w:sz w:val="16"/>
                <w:szCs w:val="16"/>
              </w:rPr>
            </w:pPr>
          </w:p>
          <w:p w:rsidR="008C1A0E" w:rsidRDefault="00C34EBC">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DIA </w:t>
            </w:r>
          </w:p>
          <w:p w:rsidR="008C1A0E" w:rsidRDefault="00C34EBC">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DIA con richiesta contestuale di atti presupposti</w:t>
            </w:r>
          </w:p>
        </w:tc>
        <w:tc>
          <w:tcPr>
            <w:tcW w:w="1604"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w:t>
            </w:r>
          </w:p>
        </w:tc>
      </w:tr>
      <w:tr w:rsidR="008C1A0E">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jc w:val="left"/>
              <w:rPr>
                <w:rFonts w:ascii="Arial" w:hAnsi="Arial" w:cs="Arial"/>
                <w:sz w:val="20"/>
                <w:szCs w:val="20"/>
              </w:rPr>
            </w:pPr>
          </w:p>
        </w:tc>
      </w:tr>
      <w:tr w:rsidR="008C1A0E">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jc w:val="left"/>
              <w:rPr>
                <w:rFonts w:ascii="Arial" w:hAnsi="Arial" w:cs="Arial"/>
                <w:i/>
              </w:rPr>
            </w:pPr>
          </w:p>
          <w:p w:rsidR="008C1A0E" w:rsidRDefault="00C34EBC">
            <w:pPr>
              <w:spacing w:line="360" w:lineRule="auto"/>
              <w:jc w:val="left"/>
            </w:pPr>
            <w:r>
              <w:rPr>
                <w:rFonts w:ascii="Arial" w:hAnsi="Arial" w:cs="Arial"/>
                <w:i/>
                <w:sz w:val="20"/>
                <w:szCs w:val="20"/>
              </w:rPr>
              <w:t xml:space="preserve">PEC / Posta elettronica </w:t>
            </w:r>
            <w:r>
              <w:rPr>
                <w:rFonts w:ascii="Arial" w:hAnsi="Arial" w:cs="Arial"/>
                <w:i/>
              </w:rPr>
              <w:t>____________________________</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jc w:val="left"/>
              <w:rPr>
                <w:rFonts w:ascii="Arial" w:hAnsi="Arial" w:cs="Arial"/>
                <w:sz w:val="20"/>
                <w:szCs w:val="20"/>
              </w:rPr>
            </w:pPr>
          </w:p>
        </w:tc>
      </w:tr>
    </w:tbl>
    <w:p w:rsidR="008C1A0E" w:rsidRDefault="008C1A0E">
      <w:pPr>
        <w:rPr>
          <w:rFonts w:ascii="Arial" w:hAnsi="Arial" w:cs="Arial"/>
          <w:sz w:val="20"/>
          <w:szCs w:val="20"/>
        </w:rPr>
      </w:pPr>
    </w:p>
    <w:p w:rsidR="00C34EBC" w:rsidRDefault="00C34EBC">
      <w:pPr>
        <w:rPr>
          <w:rFonts w:ascii="Arial" w:hAnsi="Arial" w:cs="Arial"/>
          <w:sz w:val="20"/>
          <w:szCs w:val="20"/>
        </w:rPr>
      </w:pPr>
    </w:p>
    <w:p w:rsidR="008C1A0E" w:rsidRDefault="00C34EBC">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Denuncia di Inizio Attività</w:t>
      </w:r>
    </w:p>
    <w:p w:rsidR="008C1A0E" w:rsidRDefault="00C34EBC">
      <w:pPr>
        <w:pStyle w:val="Titolo1"/>
        <w:spacing w:line="240" w:lineRule="atLeast"/>
        <w:rPr>
          <w:rFonts w:ascii="Arial" w:hAnsi="Arial" w:cs="Arial"/>
          <w:b w:val="0"/>
          <w:bCs w:val="0"/>
          <w:smallCaps/>
          <w:sz w:val="32"/>
          <w:szCs w:val="40"/>
        </w:rPr>
      </w:pPr>
      <w:r>
        <w:rPr>
          <w:rFonts w:ascii="Arial" w:hAnsi="Arial" w:cs="Arial"/>
          <w:b w:val="0"/>
          <w:bCs w:val="0"/>
          <w:smallCaps/>
          <w:sz w:val="32"/>
          <w:szCs w:val="40"/>
        </w:rPr>
        <w:t>ALTERNATIVA AL PERMESSO DI COSTRUIRE</w:t>
      </w:r>
    </w:p>
    <w:p w:rsidR="008C1A0E" w:rsidRDefault="00C34EBC">
      <w:pPr>
        <w:autoSpaceDE w:val="0"/>
        <w:snapToGrid w:val="0"/>
        <w:jc w:val="center"/>
        <w:rPr>
          <w:rFonts w:ascii="Arial" w:hAnsi="Arial" w:cs="Arial"/>
          <w:b/>
          <w:color w:val="000000"/>
          <w:sz w:val="16"/>
        </w:rPr>
      </w:pPr>
      <w:r>
        <w:rPr>
          <w:rFonts w:ascii="Arial" w:hAnsi="Arial" w:cs="Arial"/>
          <w:b/>
          <w:color w:val="000000"/>
          <w:sz w:val="16"/>
        </w:rPr>
        <w:t>(art. 22 e 23, d.P.R. 6 giugno 2001, n. 380 modificato dall’art.10 della L.R. n.16/2016)</w:t>
      </w:r>
    </w:p>
    <w:p w:rsidR="008C1A0E" w:rsidRDefault="00C34EBC">
      <w:pPr>
        <w:autoSpaceDE w:val="0"/>
        <w:snapToGrid w:val="0"/>
        <w:jc w:val="center"/>
        <w:rPr>
          <w:rFonts w:ascii="Arial" w:hAnsi="Arial" w:cs="Arial"/>
          <w:b/>
          <w:color w:val="000000"/>
          <w:sz w:val="16"/>
        </w:rPr>
      </w:pPr>
      <w:r w:rsidRPr="00C34EBC">
        <w:rPr>
          <w:rFonts w:ascii="Arial" w:hAnsi="Arial" w:cs="Arial"/>
          <w:b/>
          <w:color w:val="000000"/>
          <w:sz w:val="16"/>
          <w:lang w:val="en-US"/>
        </w:rPr>
        <w:t xml:space="preserve">(art. 19, L. 7 agosto 1990, n. 241 – artt. </w:t>
      </w:r>
      <w:r>
        <w:rPr>
          <w:rFonts w:ascii="Arial" w:hAnsi="Arial" w:cs="Arial"/>
          <w:b/>
          <w:color w:val="000000"/>
          <w:sz w:val="16"/>
        </w:rPr>
        <w:t>5 e 7, D.P.R. 7 settembre 2010, n. 160)</w:t>
      </w:r>
    </w:p>
    <w:p w:rsidR="008C1A0E" w:rsidRDefault="008C1A0E">
      <w:pPr>
        <w:rPr>
          <w:rFonts w:ascii="Arial" w:hAnsi="Arial" w:cs="Arial"/>
          <w:b/>
          <w:i/>
          <w:szCs w:val="18"/>
        </w:rPr>
      </w:pPr>
    </w:p>
    <w:p w:rsidR="00C34EBC" w:rsidRDefault="00C34EBC">
      <w:pPr>
        <w:rPr>
          <w:rFonts w:ascii="Arial" w:hAnsi="Arial" w:cs="Arial"/>
          <w:b/>
          <w:i/>
          <w:szCs w:val="18"/>
        </w:rPr>
      </w:pPr>
    </w:p>
    <w:p w:rsidR="00C34EBC" w:rsidRDefault="00C34EBC">
      <w:pPr>
        <w:rPr>
          <w:rFonts w:ascii="Arial" w:hAnsi="Arial" w:cs="Arial"/>
          <w:b/>
          <w:i/>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02"/>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8C1A0E" w:rsidRDefault="008C1A0E">
      <w:pPr>
        <w:rPr>
          <w:rFonts w:ascii="Arial" w:hAnsi="Arial" w:cs="Arial"/>
        </w:rPr>
      </w:pPr>
    </w:p>
    <w:p w:rsidR="00C34EBC" w:rsidRDefault="00C34EBC">
      <w:pPr>
        <w:rPr>
          <w:rFonts w:ascii="Arial" w:hAnsi="Arial" w:cs="Arial"/>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8C1A0E">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center"/>
              <w:rPr>
                <w:rFonts w:ascii="Arial" w:hAnsi="Arial" w:cs="Arial"/>
              </w:rPr>
            </w:pPr>
          </w:p>
          <w:p w:rsidR="008C1A0E" w:rsidRDefault="008C1A0E">
            <w:pPr>
              <w:jc w:val="center"/>
              <w:rPr>
                <w:rFonts w:ascii="Arial" w:hAnsi="Arial" w:cs="Arial"/>
              </w:rPr>
            </w:pPr>
          </w:p>
        </w:tc>
      </w:tr>
      <w:tr w:rsidR="008C1A0E">
        <w:trPr>
          <w:trHeight w:val="687"/>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Telefono fisso / cellulare</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i/>
                <w:color w:val="808080"/>
              </w:rPr>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r>
    </w:tbl>
    <w:p w:rsidR="008C1A0E" w:rsidRDefault="008C1A0E">
      <w:pPr>
        <w:rPr>
          <w:rFonts w:ascii="Arial" w:hAnsi="Arial" w:cs="Arial"/>
        </w:rPr>
      </w:pPr>
    </w:p>
    <w:p w:rsidR="00C34EBC" w:rsidRDefault="00C34EBC">
      <w:pPr>
        <w:rPr>
          <w:rFonts w:ascii="Arial" w:hAnsi="Arial" w:cs="Arial"/>
        </w:rPr>
      </w:pPr>
    </w:p>
    <w:p w:rsidR="00C34EBC" w:rsidRDefault="00C34EBC">
      <w:pPr>
        <w:rPr>
          <w:rFonts w:ascii="Arial" w:hAnsi="Arial" w:cs="Arial"/>
        </w:rPr>
      </w:pPr>
    </w:p>
    <w:p w:rsidR="00C34EBC" w:rsidRDefault="00C34EBC">
      <w:pPr>
        <w:rPr>
          <w:rFonts w:ascii="Arial" w:hAnsi="Arial" w:cs="Arial"/>
        </w:rPr>
      </w:pPr>
    </w:p>
    <w:p w:rsidR="00C34EBC" w:rsidRDefault="00C34EBC">
      <w:pPr>
        <w:rPr>
          <w:rFonts w:ascii="Arial" w:hAnsi="Arial" w:cs="Arial"/>
        </w:rPr>
      </w:pPr>
    </w:p>
    <w:p w:rsidR="00C34EBC" w:rsidRDefault="00C34EBC">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02"/>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lastRenderedPageBreak/>
              <w:t xml:space="preserve">DATI DELLA DITTA O SOCIETA’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color w:val="808080"/>
                <w:szCs w:val="18"/>
              </w:rPr>
              <w:t>(eventuale)</w:t>
            </w:r>
          </w:p>
        </w:tc>
      </w:tr>
    </w:tbl>
    <w:p w:rsidR="008C1A0E" w:rsidRDefault="008C1A0E">
      <w:pPr>
        <w:rPr>
          <w:rFonts w:ascii="Arial" w:hAnsi="Arial" w:cs="Arial"/>
        </w:rPr>
      </w:pPr>
    </w:p>
    <w:tbl>
      <w:tblPr>
        <w:tblW w:w="9854" w:type="dxa"/>
        <w:tblCellMar>
          <w:left w:w="10" w:type="dxa"/>
          <w:right w:w="10" w:type="dxa"/>
        </w:tblCellMar>
        <w:tblLook w:val="0000" w:firstRow="0" w:lastRow="0" w:firstColumn="0" w:lastColumn="0" w:noHBand="0" w:noVBand="0"/>
      </w:tblPr>
      <w:tblGrid>
        <w:gridCol w:w="1602"/>
        <w:gridCol w:w="2520"/>
        <w:gridCol w:w="636"/>
        <w:gridCol w:w="877"/>
        <w:gridCol w:w="1042"/>
        <w:gridCol w:w="3101"/>
        <w:gridCol w:w="76"/>
      </w:tblGrid>
      <w:tr w:rsidR="008C1A0E">
        <w:trPr>
          <w:trHeight w:val="530"/>
        </w:trPr>
        <w:tc>
          <w:tcPr>
            <w:tcW w:w="1602"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 qualità di</w:t>
            </w:r>
          </w:p>
        </w:tc>
        <w:tc>
          <w:tcPr>
            <w:tcW w:w="8252"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trPr>
          <w:trHeight w:val="548"/>
        </w:trPr>
        <w:tc>
          <w:tcPr>
            <w:tcW w:w="1602"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della ditta / società</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________________________________________________________________________</w:t>
            </w:r>
          </w:p>
        </w:tc>
      </w:tr>
      <w:tr w:rsidR="008C1A0E">
        <w:trPr>
          <w:trHeight w:val="528"/>
        </w:trPr>
        <w:tc>
          <w:tcPr>
            <w:tcW w:w="1602"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codice fiscale / </w:t>
            </w:r>
            <w:r>
              <w:rPr>
                <w:rFonts w:ascii="Arial" w:hAnsi="Arial" w:cs="Arial"/>
              </w:rPr>
              <w:br/>
              <w:t>p. IVA</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Iscritta alla C.C.I.A.A. di</w:t>
            </w:r>
          </w:p>
        </w:tc>
        <w:tc>
          <w:tcPr>
            <w:tcW w:w="2520" w:type="dxa"/>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4219"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rPr>
              <w:t xml:space="preserve">n.   </w:t>
            </w:r>
            <w:r>
              <w:rPr>
                <w:rFonts w:ascii="Arial" w:hAnsi="Arial" w:cs="Arial"/>
                <w:i/>
                <w:color w:val="808080"/>
                <w:sz w:val="22"/>
                <w:szCs w:val="22"/>
              </w:rPr>
              <w:t>|__|__|__|__|__|__|__|</w:t>
            </w:r>
          </w:p>
        </w:tc>
      </w:tr>
      <w:tr w:rsidR="008C1A0E">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sede in</w:t>
            </w:r>
          </w:p>
        </w:tc>
        <w:tc>
          <w:tcPr>
            <w:tcW w:w="2520"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1042"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885"/>
        </w:trPr>
        <w:tc>
          <w:tcPr>
            <w:tcW w:w="1602"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PEC / posta elettronica</w:t>
            </w:r>
          </w:p>
        </w:tc>
        <w:tc>
          <w:tcPr>
            <w:tcW w:w="4033"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___________________________________</w:t>
            </w:r>
          </w:p>
        </w:tc>
        <w:tc>
          <w:tcPr>
            <w:tcW w:w="1042" w:type="dxa"/>
            <w:shd w:val="clear" w:color="auto" w:fill="auto"/>
            <w:tcMar>
              <w:top w:w="0" w:type="dxa"/>
              <w:left w:w="108" w:type="dxa"/>
              <w:bottom w:w="0" w:type="dxa"/>
              <w:right w:w="108" w:type="dxa"/>
            </w:tcMar>
            <w:vAlign w:val="bottom"/>
          </w:tcPr>
          <w:p w:rsidR="008C1A0E" w:rsidRDefault="00C34EBC">
            <w:pPr>
              <w:jc w:val="center"/>
              <w:rPr>
                <w:rFonts w:ascii="Arial" w:hAnsi="Arial" w:cs="Arial"/>
                <w:lang w:val="en-GB"/>
              </w:rPr>
            </w:pPr>
            <w:r>
              <w:rPr>
                <w:rFonts w:ascii="Arial" w:hAnsi="Arial" w:cs="Arial"/>
                <w:lang w:val="en-GB"/>
              </w:rPr>
              <w:t>C.A.P.</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sz w:val="22"/>
                <w:szCs w:val="22"/>
              </w:rPr>
              <w:t>|__|__|__|__|__|</w:t>
            </w:r>
          </w:p>
        </w:tc>
      </w:tr>
      <w:tr w:rsidR="008C1A0E">
        <w:trPr>
          <w:trHeight w:val="885"/>
        </w:trPr>
        <w:tc>
          <w:tcPr>
            <w:tcW w:w="16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Telefono fisso / cellulare</w:t>
            </w:r>
          </w:p>
        </w:tc>
        <w:tc>
          <w:tcPr>
            <w:tcW w:w="4033" w:type="dxa"/>
            <w:gridSpan w:val="3"/>
            <w:tcBorders>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i/>
                <w:color w:val="808080"/>
              </w:rPr>
            </w:pPr>
            <w:r>
              <w:rPr>
                <w:rFonts w:ascii="Arial" w:hAnsi="Arial" w:cs="Arial"/>
                <w:i/>
                <w:color w:val="808080"/>
              </w:rPr>
              <w:t>___________________________________</w:t>
            </w:r>
          </w:p>
        </w:tc>
        <w:tc>
          <w:tcPr>
            <w:tcW w:w="1042" w:type="dxa"/>
            <w:tcBorders>
              <w:bottom w:val="single" w:sz="4" w:space="0" w:color="000000"/>
            </w:tcBorders>
            <w:shd w:val="clear" w:color="auto" w:fill="auto"/>
            <w:tcMar>
              <w:top w:w="0" w:type="dxa"/>
              <w:left w:w="108" w:type="dxa"/>
              <w:bottom w:w="0" w:type="dxa"/>
              <w:right w:w="108" w:type="dxa"/>
            </w:tcMar>
            <w:vAlign w:val="center"/>
          </w:tcPr>
          <w:p w:rsidR="008C1A0E" w:rsidRDefault="008C1A0E">
            <w:pPr>
              <w:jc w:val="left"/>
              <w:rPr>
                <w:rFonts w:ascii="Arial" w:hAnsi="Arial" w:cs="Arial"/>
              </w:rPr>
            </w:pPr>
          </w:p>
        </w:tc>
        <w:tc>
          <w:tcPr>
            <w:tcW w:w="31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sz w:val="22"/>
                <w:szCs w:val="22"/>
              </w:rPr>
            </w:pPr>
          </w:p>
        </w:tc>
      </w:tr>
      <w:tr w:rsidR="008C1A0E">
        <w:trPr>
          <w:trHeight w:val="335"/>
        </w:trPr>
        <w:tc>
          <w:tcPr>
            <w:tcW w:w="9778" w:type="dxa"/>
            <w:gridSpan w:val="6"/>
            <w:shd w:val="clear" w:color="auto" w:fill="auto"/>
            <w:tcMar>
              <w:top w:w="0" w:type="dxa"/>
              <w:left w:w="108" w:type="dxa"/>
              <w:bottom w:w="0" w:type="dxa"/>
              <w:right w:w="108" w:type="dxa"/>
            </w:tcMar>
            <w:vAlign w:val="center"/>
          </w:tcPr>
          <w:p w:rsidR="008C1A0E" w:rsidRDefault="008C1A0E">
            <w:pPr>
              <w:jc w:val="left"/>
              <w:rPr>
                <w:rFonts w:ascii="Arial" w:hAnsi="Arial" w:cs="Arial"/>
                <w:b/>
                <w:i/>
                <w:szCs w:val="18"/>
              </w:rPr>
            </w:pPr>
          </w:p>
          <w:p w:rsidR="008C1A0E" w:rsidRDefault="008C1A0E">
            <w:pPr>
              <w:jc w:val="left"/>
              <w:rPr>
                <w:rFonts w:ascii="Arial" w:hAnsi="Arial" w:cs="Arial"/>
                <w:b/>
                <w:i/>
                <w:szCs w:val="18"/>
              </w:rPr>
            </w:pPr>
          </w:p>
          <w:tbl>
            <w:tblPr>
              <w:tblW w:w="9562" w:type="dxa"/>
              <w:tblCellMar>
                <w:left w:w="10" w:type="dxa"/>
                <w:right w:w="10" w:type="dxa"/>
              </w:tblCellMar>
              <w:tblLook w:val="0000" w:firstRow="0" w:lastRow="0" w:firstColumn="0" w:lastColumn="0" w:noHBand="0" w:noVBand="0"/>
            </w:tblPr>
            <w:tblGrid>
              <w:gridCol w:w="9562"/>
            </w:tblGrid>
            <w:tr w:rsidR="008C1A0E">
              <w:trPr>
                <w:trHeight w:val="302"/>
              </w:trPr>
              <w:tc>
                <w:tcPr>
                  <w:tcW w:w="9562"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shd w:val="clear" w:color="auto" w:fill="D9D9D9"/>
                    </w:rPr>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C1A0E" w:rsidRDefault="00C34EBC">
            <w:pPr>
              <w:jc w:val="left"/>
              <w:rPr>
                <w:rFonts w:ascii="Arial" w:hAnsi="Arial" w:cs="Arial"/>
                <w:b/>
                <w:i/>
                <w:szCs w:val="18"/>
              </w:rPr>
            </w:pP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c>
          <w:tcPr>
            <w:tcW w:w="76" w:type="dxa"/>
            <w:shd w:val="clear" w:color="auto" w:fill="auto"/>
            <w:tcMar>
              <w:top w:w="0" w:type="dxa"/>
              <w:left w:w="10" w:type="dxa"/>
              <w:bottom w:w="0" w:type="dxa"/>
              <w:right w:w="10" w:type="dxa"/>
            </w:tcMar>
          </w:tcPr>
          <w:p w:rsidR="008C1A0E" w:rsidRDefault="008C1A0E">
            <w:pPr>
              <w:jc w:val="left"/>
              <w:rPr>
                <w:rFonts w:ascii="Arial" w:hAnsi="Arial" w:cs="Arial"/>
                <w:b/>
                <w:i/>
                <w:szCs w:val="18"/>
              </w:rPr>
            </w:pPr>
          </w:p>
        </w:tc>
      </w:tr>
    </w:tbl>
    <w:p w:rsidR="008C1A0E" w:rsidRDefault="00C34EBC">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8C1A0E" w:rsidRDefault="00C34EBC">
      <w:pPr>
        <w:pStyle w:val="Titolo1"/>
        <w:rPr>
          <w:rFonts w:ascii="Arial" w:hAnsi="Arial" w:cs="Arial"/>
          <w:bCs w:val="0"/>
          <w:szCs w:val="22"/>
        </w:rPr>
      </w:pPr>
      <w:r>
        <w:rPr>
          <w:rFonts w:ascii="Arial" w:hAnsi="Arial" w:cs="Arial"/>
          <w:bCs w:val="0"/>
          <w:szCs w:val="22"/>
        </w:rPr>
        <w:t xml:space="preserve">DICHIARA </w:t>
      </w:r>
    </w:p>
    <w:p w:rsidR="008C1A0E" w:rsidRDefault="008C1A0E">
      <w:pPr>
        <w:rPr>
          <w:sz w:val="8"/>
          <w:szCs w:val="8"/>
        </w:rPr>
      </w:pPr>
    </w:p>
    <w:p w:rsidR="008C1A0E" w:rsidRDefault="008C1A0E">
      <w:pPr>
        <w:rPr>
          <w:sz w:val="8"/>
          <w:szCs w:val="8"/>
        </w:rPr>
      </w:pPr>
    </w:p>
    <w:p w:rsidR="008C1A0E" w:rsidRDefault="008C1A0E">
      <w:pPr>
        <w:rPr>
          <w:sz w:val="8"/>
          <w:szCs w:val="8"/>
        </w:rPr>
      </w:pPr>
    </w:p>
    <w:p w:rsidR="008C1A0E" w:rsidRDefault="00C34EBC">
      <w:pPr>
        <w:numPr>
          <w:ilvl w:val="0"/>
          <w:numId w:val="1"/>
        </w:numPr>
      </w:pPr>
      <w:r>
        <w:rPr>
          <w:rFonts w:ascii="Arial" w:hAnsi="Arial" w:cs="Arial"/>
          <w:b/>
          <w:color w:val="808080"/>
          <w:szCs w:val="18"/>
        </w:rPr>
        <w:t>Titolarità dell’intervento</w:t>
      </w:r>
    </w:p>
    <w:p w:rsidR="008C1A0E" w:rsidRDefault="008C1A0E">
      <w:pPr>
        <w:rPr>
          <w:rFonts w:ascii="Arial" w:hAnsi="Arial" w:cs="Arial"/>
        </w:rPr>
      </w:pPr>
    </w:p>
    <w:tbl>
      <w:tblPr>
        <w:tblW w:w="9744" w:type="dxa"/>
        <w:tblLayout w:type="fixed"/>
        <w:tblCellMar>
          <w:left w:w="10" w:type="dxa"/>
          <w:right w:w="10" w:type="dxa"/>
        </w:tblCellMar>
        <w:tblLook w:val="0000" w:firstRow="0" w:lastRow="0" w:firstColumn="0" w:lastColumn="0" w:noHBand="0" w:noVBand="0"/>
      </w:tblPr>
      <w:tblGrid>
        <w:gridCol w:w="9744"/>
      </w:tblGrid>
      <w:tr w:rsidR="008C1A0E" w:rsidTr="008C1A0E">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b/>
                <w:szCs w:val="18"/>
              </w:rPr>
            </w:pPr>
            <w:r>
              <w:rPr>
                <w:rFonts w:ascii="Arial" w:hAnsi="Arial" w:cs="Arial"/>
                <w:b/>
                <w:szCs w:val="18"/>
              </w:rPr>
              <w:t>di avere titolo alla presentazione di questa pratica edilizia in quanto</w:t>
            </w:r>
          </w:p>
        </w:tc>
      </w:tr>
      <w:tr w:rsidR="008C1A0E" w:rsidTr="008C1A0E">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8C1A0E" w:rsidTr="008C1A0E">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ind w:left="1068"/>
              <w:rPr>
                <w:rFonts w:ascii="Arial" w:hAnsi="Arial" w:cs="Arial"/>
                <w:szCs w:val="18"/>
              </w:rPr>
            </w:pPr>
          </w:p>
          <w:p w:rsidR="008C1A0E" w:rsidRDefault="00C34EBC">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8C1A0E" w:rsidRDefault="008C1A0E">
            <w:pPr>
              <w:tabs>
                <w:tab w:val="left" w:pos="709"/>
              </w:tabs>
              <w:ind w:left="993" w:hanging="709"/>
              <w:rPr>
                <w:rFonts w:ascii="Arial" w:hAnsi="Arial" w:cs="Arial"/>
                <w:szCs w:val="18"/>
              </w:rPr>
            </w:pPr>
          </w:p>
          <w:p w:rsidR="008C1A0E" w:rsidRDefault="00C34EBC">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avere titolarità esclusiva</w:t>
            </w:r>
            <w:r>
              <w:rPr>
                <w:rFonts w:ascii="Arial" w:hAnsi="Arial" w:cs="Arial"/>
                <w:szCs w:val="18"/>
              </w:rPr>
              <w:t xml:space="preserve"> all’esecuzione dell’intervento, ma di disporre comunque della dichiarazione di assenso dei terzi titolari di altri diritti reali o obbligatori</w:t>
            </w:r>
          </w:p>
          <w:p w:rsidR="008C1A0E" w:rsidRDefault="008C1A0E">
            <w:pPr>
              <w:ind w:left="1068"/>
              <w:jc w:val="left"/>
              <w:rPr>
                <w:rFonts w:ascii="Arial" w:hAnsi="Arial" w:cs="Arial"/>
                <w:szCs w:val="18"/>
              </w:rPr>
            </w:pPr>
          </w:p>
        </w:tc>
      </w:tr>
    </w:tbl>
    <w:p w:rsidR="008C1A0E" w:rsidRDefault="008C1A0E">
      <w:pPr>
        <w:rPr>
          <w:sz w:val="8"/>
          <w:szCs w:val="8"/>
        </w:rPr>
      </w:pPr>
    </w:p>
    <w:p w:rsidR="008C1A0E" w:rsidRDefault="008C1A0E">
      <w:pPr>
        <w:rPr>
          <w:sz w:val="8"/>
          <w:szCs w:val="8"/>
        </w:rPr>
      </w:pPr>
    </w:p>
    <w:p w:rsidR="008C1A0E" w:rsidRDefault="008C1A0E">
      <w:pPr>
        <w:rPr>
          <w:sz w:val="8"/>
          <w:szCs w:val="8"/>
        </w:rPr>
      </w:pPr>
    </w:p>
    <w:p w:rsidR="008C1A0E" w:rsidRDefault="00C34EBC">
      <w:pPr>
        <w:numPr>
          <w:ilvl w:val="0"/>
          <w:numId w:val="1"/>
        </w:numPr>
      </w:pPr>
      <w:r>
        <w:rPr>
          <w:rFonts w:ascii="Arial" w:hAnsi="Arial" w:cs="Arial"/>
          <w:b/>
          <w:color w:val="808080"/>
          <w:szCs w:val="18"/>
        </w:rPr>
        <w:t xml:space="preserve">Presentazione della denuncia di inizio attività </w:t>
      </w:r>
      <w:r>
        <w:rPr>
          <w:rFonts w:ascii="Arial" w:hAnsi="Arial" w:cs="Arial"/>
          <w:b/>
          <w:color w:val="A6A6A6"/>
          <w:szCs w:val="18"/>
        </w:rPr>
        <w:t>(*)</w:t>
      </w:r>
    </w:p>
    <w:p w:rsidR="008C1A0E" w:rsidRDefault="008C1A0E">
      <w:pPr>
        <w:rPr>
          <w:sz w:val="8"/>
          <w:szCs w:val="8"/>
        </w:rPr>
      </w:pPr>
    </w:p>
    <w:tbl>
      <w:tblPr>
        <w:tblW w:w="9854" w:type="dxa"/>
        <w:tblCellMar>
          <w:left w:w="10" w:type="dxa"/>
          <w:right w:w="10" w:type="dxa"/>
        </w:tblCellMar>
        <w:tblLook w:val="0000" w:firstRow="0" w:lastRow="0" w:firstColumn="0" w:lastColumn="0" w:noHBand="0" w:noVBand="0"/>
      </w:tblPr>
      <w:tblGrid>
        <w:gridCol w:w="9854"/>
      </w:tblGrid>
      <w:tr w:rsidR="008C1A0E">
        <w:trPr>
          <w:trHeight w:val="1257"/>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rPr>
            </w:pPr>
          </w:p>
          <w:p w:rsidR="008C1A0E" w:rsidRDefault="00C34EBC">
            <w:pPr>
              <w:rPr>
                <w:rFonts w:ascii="Arial" w:hAnsi="Arial" w:cs="Arial"/>
              </w:rPr>
            </w:pPr>
            <w:r>
              <w:rPr>
                <w:rFonts w:ascii="Arial" w:hAnsi="Arial" w:cs="Arial"/>
              </w:rPr>
              <w:t>di presentare la denuncia di inizio attività edilizia</w:t>
            </w:r>
          </w:p>
          <w:p w:rsidR="008C1A0E" w:rsidRDefault="008C1A0E">
            <w:pPr>
              <w:rPr>
                <w:rFonts w:ascii="Arial" w:hAnsi="Arial" w:cs="Arial"/>
              </w:rPr>
            </w:pPr>
          </w:p>
          <w:p w:rsidR="008C1A0E" w:rsidRDefault="00C34EBC">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szCs w:val="18"/>
              </w:rPr>
              <w:tab/>
            </w:r>
            <w:r>
              <w:rPr>
                <w:rFonts w:ascii="Arial" w:hAnsi="Arial" w:cs="Arial"/>
                <w:b/>
                <w:szCs w:val="18"/>
              </w:rPr>
              <w:t>in assenza di atti di assenso presupposti</w:t>
            </w:r>
            <w:r>
              <w:rPr>
                <w:rFonts w:ascii="Arial" w:hAnsi="Arial" w:cs="Arial"/>
                <w:szCs w:val="18"/>
              </w:rPr>
              <w:t xml:space="preserve">, in quanto l’intervento oggetto della dichiarazione non necessita di </w:t>
            </w:r>
            <w:r>
              <w:t>atti o pareri che non possono essere sostituiti dalle autocertificazioni, attestazioni e asseverazioni o certificazioni di tecnici abilitati</w:t>
            </w:r>
            <w:r>
              <w:rPr>
                <w:rFonts w:ascii="Arial" w:hAnsi="Arial" w:cs="Arial"/>
                <w:szCs w:val="18"/>
              </w:rPr>
              <w:t>.</w:t>
            </w:r>
            <w:r>
              <w:rPr>
                <w:rFonts w:ascii="Arial" w:hAnsi="Arial" w:cs="Arial"/>
                <w:szCs w:val="18"/>
              </w:rPr>
              <w:tab/>
              <w:t xml:space="preserve">    </w:t>
            </w:r>
            <w:r>
              <w:rPr>
                <w:rFonts w:ascii="Arial" w:hAnsi="Arial" w:cs="Arial"/>
                <w:szCs w:val="18"/>
              </w:rPr>
              <w:br/>
            </w:r>
            <w:r>
              <w:rPr>
                <w:rFonts w:ascii="Arial" w:hAnsi="Arial" w:cs="Arial"/>
                <w:szCs w:val="18"/>
              </w:rPr>
              <w:br/>
            </w:r>
            <w:r>
              <w:rPr>
                <w:rFonts w:ascii="Arial" w:hAnsi="Arial" w:cs="Arial"/>
                <w:b/>
                <w:color w:val="A6A6A6"/>
                <w:szCs w:val="18"/>
              </w:rPr>
              <w:t>b.1.2</w:t>
            </w:r>
            <w:r>
              <w:rPr>
                <w:rFonts w:ascii="Arial" w:hAnsi="Arial" w:cs="Arial"/>
                <w:szCs w:val="18"/>
              </w:rPr>
              <w:tab/>
              <w:t xml:space="preserve"> Il titolare dichiara che i lavori avranno inizio in data</w:t>
            </w:r>
            <w:r>
              <w:rPr>
                <w:rFonts w:ascii="Arial" w:hAnsi="Arial" w:cs="Arial"/>
                <w:szCs w:val="18"/>
              </w:rPr>
              <w:tab/>
              <w:t xml:space="preserve">|__|__|__|__|__|__|__|__| </w:t>
            </w:r>
            <w:r>
              <w:rPr>
                <w:rFonts w:ascii="Arial" w:hAnsi="Arial" w:cs="Arial"/>
                <w:szCs w:val="18"/>
                <w:vertAlign w:val="superscript"/>
              </w:rPr>
              <w:t>(1)</w:t>
            </w:r>
          </w:p>
          <w:p w:rsidR="008C1A0E" w:rsidRDefault="008C1A0E">
            <w:pPr>
              <w:ind w:left="993" w:hanging="709"/>
              <w:rPr>
                <w:rFonts w:ascii="Arial" w:hAnsi="Arial" w:cs="Arial"/>
              </w:rPr>
            </w:pPr>
          </w:p>
          <w:p w:rsidR="008C1A0E" w:rsidRDefault="00C34EBC">
            <w:pPr>
              <w:numPr>
                <w:ilvl w:val="0"/>
                <w:numId w:val="3"/>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essendo già in possesso di</w:t>
            </w:r>
            <w:r>
              <w:rPr>
                <w:rFonts w:ascii="Arial" w:hAnsi="Arial" w:cs="Arial"/>
                <w:szCs w:val="18"/>
              </w:rPr>
              <w:t xml:space="preserve"> </w:t>
            </w:r>
            <w:r>
              <w:rPr>
                <w:rFonts w:ascii="Arial" w:hAnsi="Arial" w:cs="Arial"/>
                <w:b/>
                <w:szCs w:val="18"/>
              </w:rPr>
              <w:t>tutti gli atti di assenso presupposti</w:t>
            </w:r>
            <w:r>
              <w:rPr>
                <w:rFonts w:ascii="Arial" w:hAnsi="Arial" w:cs="Arial"/>
                <w:szCs w:val="18"/>
              </w:rPr>
              <w:t>, comunque denominati, già rilasciati dalle competenti amministrazioni.</w:t>
            </w:r>
            <w:r>
              <w:rPr>
                <w:rFonts w:ascii="Arial" w:hAnsi="Arial" w:cs="Arial"/>
                <w:szCs w:val="18"/>
              </w:rPr>
              <w:tab/>
            </w:r>
            <w:r>
              <w:rPr>
                <w:rFonts w:ascii="Arial" w:hAnsi="Arial" w:cs="Arial"/>
                <w:szCs w:val="18"/>
              </w:rPr>
              <w:br/>
            </w:r>
            <w:r>
              <w:rPr>
                <w:rFonts w:ascii="Arial" w:hAnsi="Arial" w:cs="Arial"/>
                <w:szCs w:val="18"/>
              </w:rPr>
              <w:br/>
            </w:r>
            <w:r>
              <w:rPr>
                <w:rFonts w:ascii="Arial" w:hAnsi="Arial" w:cs="Arial"/>
                <w:b/>
                <w:color w:val="A6A6A6"/>
                <w:szCs w:val="18"/>
              </w:rPr>
              <w:t>b.2.1</w:t>
            </w:r>
            <w:r>
              <w:rPr>
                <w:rFonts w:ascii="Arial" w:hAnsi="Arial" w:cs="Arial"/>
                <w:szCs w:val="18"/>
              </w:rPr>
              <w:tab/>
              <w:t xml:space="preserve"> Il titolare dichiara che i lavori avranno inizio in data</w:t>
            </w:r>
            <w:r>
              <w:rPr>
                <w:rFonts w:ascii="Arial" w:hAnsi="Arial" w:cs="Arial"/>
                <w:szCs w:val="18"/>
              </w:rPr>
              <w:tab/>
              <w:t xml:space="preserve">|__|__|__|__|__|__|__|__| </w:t>
            </w:r>
            <w:r>
              <w:rPr>
                <w:rFonts w:ascii="Arial" w:hAnsi="Arial" w:cs="Arial"/>
                <w:szCs w:val="18"/>
                <w:vertAlign w:val="superscript"/>
              </w:rPr>
              <w:t>(1)</w:t>
            </w:r>
          </w:p>
          <w:p w:rsidR="008C1A0E" w:rsidRDefault="008C1A0E">
            <w:pPr>
              <w:pStyle w:val="Paragrafoelenco"/>
              <w:ind w:left="993" w:hanging="709"/>
              <w:rPr>
                <w:rFonts w:ascii="Arial" w:hAnsi="Arial" w:cs="Arial"/>
                <w:szCs w:val="18"/>
              </w:rPr>
            </w:pPr>
          </w:p>
          <w:p w:rsidR="008C1A0E" w:rsidRDefault="00C34EBC">
            <w:pPr>
              <w:numPr>
                <w:ilvl w:val="0"/>
                <w:numId w:val="3"/>
              </w:numPr>
              <w:ind w:left="993" w:hanging="709"/>
            </w:pPr>
            <w:r>
              <w:rPr>
                <w:rFonts w:ascii="Wingdings" w:eastAsia="Wingdings" w:hAnsi="Wingdings" w:cs="Wingdings"/>
                <w:szCs w:val="18"/>
              </w:rPr>
              <w:lastRenderedPageBreak/>
              <w:t></w:t>
            </w:r>
            <w:r>
              <w:rPr>
                <w:rFonts w:ascii="Arial" w:hAnsi="Arial" w:cs="Arial"/>
                <w:szCs w:val="18"/>
              </w:rPr>
              <w:tab/>
            </w:r>
            <w:r>
              <w:rPr>
                <w:rFonts w:ascii="Arial" w:hAnsi="Arial" w:cs="Arial"/>
                <w:b/>
                <w:szCs w:val="18"/>
              </w:rPr>
              <w:t>richiedendo contestualmente l’acquisizione d’ufficio degli atti di assenso presupposti</w:t>
            </w:r>
            <w:r>
              <w:rPr>
                <w:rFonts w:ascii="Arial" w:hAnsi="Arial" w:cs="Arial"/>
                <w:szCs w:val="18"/>
              </w:rPr>
              <w:t xml:space="preserve">, comunque denominati, alle competenti amministrazioni. Il titolare dichiara di essere a conoscenza che l’attività oggetto della dichiarazione può essere iniziata dopo il rilascio dei relativi atti di assenso.  </w:t>
            </w:r>
            <w:r>
              <w:rPr>
                <w:rFonts w:ascii="Arial" w:hAnsi="Arial" w:cs="Arial"/>
                <w:szCs w:val="18"/>
                <w:vertAlign w:val="superscript"/>
              </w:rPr>
              <w:t>(2)</w:t>
            </w:r>
          </w:p>
          <w:p w:rsidR="008C1A0E" w:rsidRDefault="008C1A0E">
            <w:pPr>
              <w:rPr>
                <w:rFonts w:ascii="Arial" w:hAnsi="Arial" w:cs="Arial"/>
                <w:szCs w:val="18"/>
              </w:rPr>
            </w:pPr>
          </w:p>
          <w:p w:rsidR="008C1A0E" w:rsidRDefault="00C34EBC">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b/>
                <w:szCs w:val="18"/>
              </w:rPr>
              <w:t>che i lavori saranno ultimati entro tre anni dalla data di presentazione della presente denuncia di inizio attività;</w:t>
            </w:r>
          </w:p>
          <w:p w:rsidR="008C1A0E" w:rsidRDefault="008C1A0E">
            <w:pPr>
              <w:rPr>
                <w:rFonts w:ascii="Arial" w:hAnsi="Arial" w:cs="Arial"/>
                <w:b/>
                <w:szCs w:val="18"/>
              </w:rPr>
            </w:pPr>
          </w:p>
          <w:p w:rsidR="008C1A0E" w:rsidRDefault="00C34EBC">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b/>
                <w:szCs w:val="18"/>
              </w:rPr>
              <w:t>che ad ultimazione dei lavori sarà certificata dal professionista abilitato la conformità dell’opera al progetto presentato;</w:t>
            </w:r>
          </w:p>
          <w:p w:rsidR="008C1A0E" w:rsidRDefault="008C1A0E">
            <w:pPr>
              <w:ind w:left="284"/>
              <w:rPr>
                <w:rFonts w:ascii="Arial" w:hAnsi="Arial" w:cs="Arial"/>
                <w:szCs w:val="18"/>
              </w:rPr>
            </w:pPr>
          </w:p>
          <w:p w:rsidR="008C1A0E" w:rsidRDefault="00C34EBC">
            <w:pPr>
              <w:ind w:left="540" w:hanging="270"/>
            </w:pPr>
            <w:r>
              <w:rPr>
                <w:rFonts w:ascii="Arial" w:hAnsi="Arial" w:cs="Arial"/>
                <w:szCs w:val="18"/>
                <w:vertAlign w:val="superscript"/>
              </w:rPr>
              <w:t xml:space="preserve">(1)  </w:t>
            </w:r>
            <w:r>
              <w:rPr>
                <w:rFonts w:ascii="Arial" w:hAnsi="Arial" w:cs="Arial"/>
                <w:i/>
                <w:iCs/>
                <w:sz w:val="16"/>
                <w:szCs w:val="18"/>
              </w:rPr>
              <w:t>non prima del trentesimo giorno dalla data di presentazione della presente denuncia di inizio attività e non oltre un anno dalla suddetta data</w:t>
            </w:r>
          </w:p>
          <w:p w:rsidR="008C1A0E" w:rsidRDefault="00C34EBC">
            <w:pPr>
              <w:ind w:left="540" w:hanging="270"/>
            </w:pPr>
            <w:r>
              <w:rPr>
                <w:rFonts w:ascii="Arial" w:hAnsi="Arial" w:cs="Arial"/>
                <w:szCs w:val="18"/>
                <w:vertAlign w:val="superscript"/>
              </w:rPr>
              <w:t xml:space="preserve">(2) </w:t>
            </w:r>
            <w:r>
              <w:rPr>
                <w:rFonts w:ascii="Arial" w:hAnsi="Arial" w:cs="Arial"/>
                <w:i/>
                <w:iCs/>
                <w:sz w:val="16"/>
                <w:szCs w:val="18"/>
              </w:rPr>
              <w:t>i lavori avranno inizio dopo la comunicazione da parte dello sportello unico dell'avvenuta acquisizione degli atti di assenso o dell'esito positivo della conferenza di servizi</w:t>
            </w:r>
          </w:p>
          <w:p w:rsidR="008C1A0E" w:rsidRDefault="008C1A0E">
            <w:pPr>
              <w:ind w:left="1068"/>
              <w:rPr>
                <w:rFonts w:ascii="Arial" w:hAnsi="Arial" w:cs="Arial"/>
                <w:szCs w:val="18"/>
              </w:rPr>
            </w:pPr>
          </w:p>
        </w:tc>
      </w:tr>
    </w:tbl>
    <w:p w:rsidR="008C1A0E" w:rsidRDefault="008C1A0E">
      <w:pPr>
        <w:rPr>
          <w:rFonts w:ascii="Arial" w:hAnsi="Arial" w:cs="Arial"/>
          <w:sz w:val="12"/>
          <w:szCs w:val="12"/>
        </w:rPr>
      </w:pPr>
    </w:p>
    <w:p w:rsidR="008C1A0E" w:rsidRDefault="008C1A0E">
      <w:pPr>
        <w:rPr>
          <w:rFonts w:ascii="Arial" w:hAnsi="Arial" w:cs="Arial"/>
          <w:sz w:val="12"/>
          <w:szCs w:val="12"/>
        </w:rPr>
      </w:pPr>
    </w:p>
    <w:p w:rsidR="008C1A0E" w:rsidRDefault="00C34EBC">
      <w:pPr>
        <w:numPr>
          <w:ilvl w:val="0"/>
          <w:numId w:val="1"/>
        </w:numPr>
      </w:pPr>
      <w:r>
        <w:rPr>
          <w:rFonts w:ascii="Arial" w:hAnsi="Arial" w:cs="Arial"/>
          <w:b/>
          <w:color w:val="808080"/>
          <w:szCs w:val="18"/>
        </w:rPr>
        <w:t xml:space="preserve">Qualificazione dell’intervento </w:t>
      </w:r>
      <w:r>
        <w:rPr>
          <w:rFonts w:ascii="Arial" w:hAnsi="Arial" w:cs="Arial"/>
          <w:b/>
          <w:color w:val="A6A6A6"/>
          <w:szCs w:val="18"/>
        </w:rPr>
        <w:t>(*)</w:t>
      </w:r>
    </w:p>
    <w:p w:rsidR="008C1A0E" w:rsidRDefault="008C1A0E">
      <w:pPr>
        <w:ind w:left="360"/>
        <w:rPr>
          <w:rFonts w:ascii="Arial" w:hAnsi="Arial" w:cs="Arial"/>
          <w:b/>
          <w:color w:val="808080"/>
          <w:sz w:val="8"/>
          <w:szCs w:val="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59"/>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rPr>
                <w:rFonts w:ascii="Arial" w:hAnsi="Arial" w:cs="Arial"/>
                <w:b/>
                <w:szCs w:val="18"/>
              </w:rPr>
            </w:pPr>
            <w:r>
              <w:rPr>
                <w:rFonts w:ascii="Arial" w:hAnsi="Arial" w:cs="Arial"/>
                <w:b/>
                <w:szCs w:val="18"/>
              </w:rPr>
              <w:t>che la presente denuncia riguarda:</w:t>
            </w:r>
          </w:p>
          <w:p w:rsidR="008C1A0E" w:rsidRDefault="008C1A0E">
            <w:pPr>
              <w:pStyle w:val="Paragrafoelenco"/>
              <w:ind w:left="0"/>
              <w:rPr>
                <w:rFonts w:ascii="Arial" w:hAnsi="Arial" w:cs="Arial"/>
                <w:szCs w:val="18"/>
              </w:rPr>
            </w:pPr>
          </w:p>
          <w:p w:rsidR="008C1A0E" w:rsidRDefault="00C34EBC">
            <w:pPr>
              <w:numPr>
                <w:ilvl w:val="2"/>
                <w:numId w:val="1"/>
              </w:numPr>
              <w:ind w:left="1068" w:right="202" w:hanging="784"/>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automatizzato</w:t>
            </w:r>
            <w:r>
              <w:rPr>
                <w:rFonts w:ascii="Arial" w:hAnsi="Arial" w:cs="Arial"/>
                <w:szCs w:val="18"/>
              </w:rPr>
              <w:t xml:space="preserve"> ai sensi degli articoli 5 e 6 del d.P.R. n. 160/2010</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ordinario</w:t>
            </w:r>
            <w:r>
              <w:rPr>
                <w:rFonts w:ascii="Arial" w:hAnsi="Arial" w:cs="Arial"/>
                <w:szCs w:val="18"/>
              </w:rPr>
              <w:t xml:space="preserve"> ai sensi dell’articolo 7 del d.P.R. n. 160/2010</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ab/>
            </w:r>
            <w:r>
              <w:rPr>
                <w:rFonts w:ascii="Arial" w:hAnsi="Arial" w:cs="Arial"/>
                <w:color w:val="000000"/>
              </w:rPr>
              <w:t xml:space="preserve">a) gli interventi di </w:t>
            </w:r>
            <w:r>
              <w:rPr>
                <w:rFonts w:ascii="Arial" w:hAnsi="Arial" w:cs="Arial"/>
                <w:b/>
                <w:color w:val="000000"/>
              </w:rPr>
              <w:t xml:space="preserve">ristrutturazione </w:t>
            </w:r>
            <w:r>
              <w:rPr>
                <w:rFonts w:ascii="Arial" w:hAnsi="Arial" w:cs="Arial"/>
                <w:color w:val="000000"/>
              </w:rPr>
              <w:t xml:space="preserve">di cui all'articolo 5, comma 1, lettera c), </w:t>
            </w:r>
            <w:r>
              <w:rPr>
                <w:rFonts w:ascii="Arial" w:hAnsi="Arial" w:cs="Arial"/>
                <w:b/>
                <w:color w:val="000000"/>
              </w:rPr>
              <w:t>in zone non comprese all’interno delle zone omogenee A</w:t>
            </w:r>
            <w:r>
              <w:rPr>
                <w:rFonts w:ascii="Arial" w:hAnsi="Arial" w:cs="Arial"/>
                <w:color w:val="000000"/>
              </w:rPr>
              <w:t xml:space="preserve">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b) gli interventi di </w:t>
            </w:r>
            <w:r>
              <w:rPr>
                <w:rFonts w:ascii="Arial" w:hAnsi="Arial" w:cs="Arial"/>
                <w:b/>
                <w:bCs/>
                <w:color w:val="000000"/>
              </w:rPr>
              <w:t>ristrutturazione edilizia</w:t>
            </w:r>
            <w:r>
              <w:rPr>
                <w:rFonts w:ascii="Arial" w:hAnsi="Arial" w:cs="Arial"/>
                <w:color w:val="000000"/>
              </w:rPr>
              <w:t xml:space="preserve"> di cui all'articolo 5, comma 1, lettera c), con esclusione delle zone e degli immobili di cui alla lettera a),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 e nei soli casi in cui siano verificate le seguenti tre condizioni:</w:t>
            </w:r>
          </w:p>
          <w:p w:rsidR="008C1A0E" w:rsidRDefault="00C34EBC">
            <w:pPr>
              <w:autoSpaceDE w:val="0"/>
              <w:snapToGrid w:val="0"/>
              <w:ind w:left="1080" w:right="202"/>
            </w:pPr>
            <w:r>
              <w:rPr>
                <w:rFonts w:ascii="Arial" w:hAnsi="Arial" w:cs="Arial"/>
                <w:color w:val="000000"/>
              </w:rPr>
              <w:t xml:space="preserve">1) il </w:t>
            </w:r>
            <w:r>
              <w:rPr>
                <w:rFonts w:ascii="Arial" w:hAnsi="Arial" w:cs="Arial"/>
                <w:b/>
                <w:bCs/>
                <w:color w:val="000000"/>
              </w:rPr>
              <w:t>solaio sia preesistente</w:t>
            </w:r>
            <w:r>
              <w:rPr>
                <w:rFonts w:ascii="Arial" w:hAnsi="Arial" w:cs="Arial"/>
                <w:color w:val="000000"/>
              </w:rPr>
              <w:t>;</w:t>
            </w:r>
          </w:p>
          <w:p w:rsidR="008C1A0E" w:rsidRDefault="00C34EBC">
            <w:pPr>
              <w:autoSpaceDE w:val="0"/>
              <w:snapToGrid w:val="0"/>
              <w:ind w:left="1080" w:right="202"/>
            </w:pPr>
            <w:r>
              <w:rPr>
                <w:rFonts w:ascii="Arial" w:hAnsi="Arial" w:cs="Arial"/>
                <w:color w:val="000000"/>
              </w:rPr>
              <w:t xml:space="preserve">2) il committente provveda alla </w:t>
            </w:r>
            <w:r>
              <w:rPr>
                <w:rFonts w:ascii="Arial" w:hAnsi="Arial" w:cs="Arial"/>
                <w:b/>
                <w:bCs/>
                <w:color w:val="000000"/>
              </w:rPr>
              <w:t>denuncia dei lavori</w:t>
            </w:r>
            <w:r>
              <w:rPr>
                <w:rFonts w:ascii="Arial" w:hAnsi="Arial" w:cs="Arial"/>
                <w:color w:val="000000"/>
              </w:rPr>
              <w:t xml:space="preserve"> ai sensi dell’articolo 93 del decreto del Presidente della Repubblica 6 giugno 2001, n. 380, come introdotto dall’articolo 1, ed all’eventuale conseguente autorizzazione ai sensi dell’articolo 16;</w:t>
            </w:r>
          </w:p>
          <w:p w:rsidR="008C1A0E" w:rsidRDefault="00C34EBC">
            <w:pPr>
              <w:autoSpaceDE w:val="0"/>
              <w:snapToGrid w:val="0"/>
              <w:ind w:left="1080" w:right="202"/>
            </w:pPr>
            <w:r>
              <w:rPr>
                <w:rFonts w:ascii="Arial" w:hAnsi="Arial" w:cs="Arial"/>
                <w:color w:val="000000"/>
              </w:rPr>
              <w:t xml:space="preserve">3) la </w:t>
            </w:r>
            <w:r>
              <w:rPr>
                <w:rFonts w:ascii="Arial" w:hAnsi="Arial" w:cs="Arial"/>
                <w:b/>
                <w:bCs/>
                <w:color w:val="000000"/>
              </w:rPr>
              <w:t>classificazione energetica</w:t>
            </w:r>
            <w:r>
              <w:rPr>
                <w:rFonts w:ascii="Arial" w:hAnsi="Arial" w:cs="Arial"/>
                <w:color w:val="000000"/>
              </w:rPr>
              <w:t xml:space="preserve"> dell’immobile dimostri una riduzione delle dispersioni termiche superiori al 10 per cento rispetto alle condizioni di origine;</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c) gli interventi di </w:t>
            </w:r>
            <w:r>
              <w:rPr>
                <w:rFonts w:ascii="Arial" w:hAnsi="Arial" w:cs="Arial"/>
                <w:b/>
                <w:bCs/>
                <w:color w:val="000000"/>
              </w:rPr>
              <w:t>nuova costruzione o di ristrutturazione urbanistica</w:t>
            </w:r>
            <w:r>
              <w:rPr>
                <w:rFonts w:ascii="Arial" w:hAnsi="Arial" w:cs="Arial"/>
                <w:color w:val="000000"/>
              </w:rPr>
              <w:t xml:space="preserve"> qualora siano </w:t>
            </w:r>
            <w:r>
              <w:rPr>
                <w:rFonts w:ascii="Arial" w:hAnsi="Arial" w:cs="Arial"/>
                <w:b/>
                <w:bCs/>
                <w:color w:val="000000"/>
              </w:rPr>
              <w:t xml:space="preserve">disciplinati da piani attuativi </w:t>
            </w:r>
            <w:r>
              <w:rPr>
                <w:rFonts w:ascii="Arial" w:hAnsi="Arial" w:cs="Arial"/>
                <w:color w:val="000000"/>
              </w:rPr>
              <w:t xml:space="preserve">comunque denominati, ivi compresi gli accordi negoziali aventi valore di piano attuativo, che contengano precise disposizioni planivolumetriche, tipologiche, formali e costruttive, la cui sussistenza sia stata esplicitamente dichiarata dal competente organo comunale in sede di approvazione degli stessi piani o di ricognizione di quelli vigenti,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d) le opere di </w:t>
            </w:r>
            <w:r>
              <w:rPr>
                <w:rFonts w:ascii="Arial" w:hAnsi="Arial" w:cs="Arial"/>
                <w:b/>
                <w:bCs/>
                <w:color w:val="000000"/>
              </w:rPr>
              <w:t>recupero volumetrico</w:t>
            </w:r>
            <w:r>
              <w:rPr>
                <w:rFonts w:ascii="Arial" w:hAnsi="Arial" w:cs="Arial"/>
                <w:color w:val="000000"/>
              </w:rPr>
              <w:t xml:space="preserve"> ai fini abitativi di cui all’articolo 5, comma 1, lettera d), </w:t>
            </w:r>
            <w:r>
              <w:rPr>
                <w:rFonts w:ascii="Helvetica-Bold" w:hAnsi="Helvetica-Bold"/>
                <w:b/>
                <w:bCs/>
                <w:szCs w:val="18"/>
              </w:rPr>
              <w:t xml:space="preserve">riguardanti i sottotetti, le pertinenze, i locali accessori, gli interrati e i seminterrati esistenti e regolarmente realizzati alla data di entrata in vigore della legge regionale 16/2016, fatta eccezione per le pertinenze relative ai parcheggi di cui all'articolo 18 della legge 6 agosto 1967, n. 765, come integrato e modificato dall'articolo 31 della legge regionale 26 maggio 1973, n. 21, che costituiscono opere di ristrutturazione edilizia, </w:t>
            </w:r>
            <w:r>
              <w:rPr>
                <w:rFonts w:ascii="Arial" w:hAnsi="Arial" w:cs="Arial"/>
                <w:color w:val="000000"/>
              </w:rPr>
              <w:t xml:space="preserve">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e) le opere per la realizzazione della </w:t>
            </w:r>
            <w:r>
              <w:rPr>
                <w:rFonts w:ascii="Arial" w:hAnsi="Arial" w:cs="Arial"/>
                <w:b/>
                <w:bCs/>
                <w:color w:val="000000"/>
              </w:rPr>
              <w:t>parte dell’intervento non ultimato</w:t>
            </w:r>
            <w:r>
              <w:rPr>
                <w:rFonts w:ascii="Arial" w:hAnsi="Arial" w:cs="Arial"/>
                <w:color w:val="000000"/>
              </w:rPr>
              <w:t xml:space="preserve"> nel termine stabilito nel permesso di costruire, ove i lavori eseguiti consentono la definizione planivolumetrica del manufatto edilizio e le opere di completamento sono conformi al progetto attuato,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b/>
                <w:color w:val="000000"/>
              </w:rPr>
              <w:t>interventi in assenza o in difformità dal permesso di costruire o dalla segnalazione certificata di inizio attività</w:t>
            </w:r>
            <w:r>
              <w:rPr>
                <w:rFonts w:ascii="Arial" w:hAnsi="Arial" w:cs="Arial"/>
                <w:color w:val="000000"/>
              </w:rPr>
              <w:t xml:space="preserve">, ai sensi dell’articolo 36, comma 1 del d.P.R. n. 380/2001 modificato dall’art.14 della L.R. n.16/2016, </w:t>
            </w:r>
            <w:r>
              <w:rPr>
                <w:rFonts w:ascii="Arial" w:hAnsi="Arial" w:cs="Arial"/>
                <w:b/>
                <w:color w:val="000000"/>
              </w:rPr>
              <w:t xml:space="preserve">realizzati </w:t>
            </w:r>
            <w:r>
              <w:rPr>
                <w:rFonts w:ascii="Arial" w:hAnsi="Arial" w:cs="Arial"/>
                <w:color w:val="000000"/>
              </w:rPr>
              <w:t>e conformi alla disciplina urbanistica ed edilizia vigente al momento della presentazione della richiesta;</w:t>
            </w:r>
          </w:p>
          <w:p w:rsidR="008C1A0E" w:rsidRDefault="00C34EBC">
            <w:pPr>
              <w:numPr>
                <w:ilvl w:val="2"/>
                <w:numId w:val="1"/>
              </w:numPr>
              <w:spacing w:before="120"/>
              <w:ind w:left="1066" w:right="202" w:hanging="782"/>
            </w:pPr>
            <w:r>
              <w:rPr>
                <w:rFonts w:ascii="Wingdings" w:eastAsia="Wingdings" w:hAnsi="Wingdings" w:cs="Wingdings"/>
                <w:szCs w:val="18"/>
              </w:rPr>
              <w:lastRenderedPageBreak/>
              <w:t></w:t>
            </w:r>
            <w:r>
              <w:rPr>
                <w:rFonts w:ascii="Arial" w:hAnsi="Arial" w:cs="Arial"/>
                <w:color w:val="000000"/>
              </w:rPr>
              <w:t xml:space="preserve">  </w:t>
            </w:r>
            <w:r>
              <w:rPr>
                <w:rFonts w:ascii="Arial" w:hAnsi="Arial" w:cs="Arial"/>
                <w:b/>
                <w:szCs w:val="18"/>
              </w:rPr>
              <w:t>intervento in corso di esecuzione</w:t>
            </w:r>
            <w:r>
              <w:rPr>
                <w:rFonts w:ascii="Arial" w:hAnsi="Arial" w:cs="Arial"/>
                <w:szCs w:val="18"/>
              </w:rPr>
              <w:t>, ai sensi dell’</w:t>
            </w:r>
            <w:r>
              <w:rPr>
                <w:rFonts w:ascii="Arial" w:hAnsi="Arial" w:cs="Arial"/>
                <w:b/>
                <w:szCs w:val="18"/>
              </w:rPr>
              <w:t xml:space="preserve">articolo 37, comma 5 </w:t>
            </w:r>
            <w:r>
              <w:rPr>
                <w:rFonts w:ascii="Arial" w:hAnsi="Arial" w:cs="Arial"/>
                <w:szCs w:val="18"/>
              </w:rPr>
              <w:t xml:space="preserve">del d.P.R. n. 380/2001, con </w:t>
            </w:r>
            <w:r>
              <w:rPr>
                <w:rFonts w:ascii="Arial" w:hAnsi="Arial" w:cs="Arial"/>
                <w:b/>
                <w:szCs w:val="18"/>
              </w:rPr>
              <w:t>pagamento di sanzione, e pertanto si allega</w:t>
            </w:r>
          </w:p>
          <w:p w:rsidR="008C1A0E" w:rsidRDefault="00C34EBC">
            <w:pPr>
              <w:spacing w:before="120"/>
              <w:ind w:left="1135" w:right="202"/>
            </w:pPr>
            <w:r>
              <w:rPr>
                <w:rFonts w:ascii="Helvetica-Bold" w:hAnsi="Helvetica-Bold"/>
                <w:b/>
                <w:bCs/>
                <w:color w:val="A7A7A7"/>
                <w:szCs w:val="18"/>
              </w:rPr>
              <w:t xml:space="preserve">c.9.1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la ricevuta di versamento di € </w:t>
            </w:r>
            <w:r w:rsidR="003F107E">
              <w:rPr>
                <w:rFonts w:ascii="Arial" w:hAnsi="Arial" w:cs="Arial"/>
                <w:b/>
                <w:szCs w:val="18"/>
              </w:rPr>
              <w:t>________________</w:t>
            </w: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b/>
                <w:szCs w:val="18"/>
              </w:rPr>
              <w:tab/>
              <w:t xml:space="preserve">intervento realizzato, </w:t>
            </w:r>
            <w:r>
              <w:rPr>
                <w:rFonts w:ascii="Arial" w:hAnsi="Arial" w:cs="Arial"/>
                <w:szCs w:val="18"/>
              </w:rPr>
              <w:t>ai sensi dell’articolo 37, comma 4 del d.P.R. n. 380/2001, in data</w:t>
            </w:r>
            <w:r>
              <w:rPr>
                <w:rFonts w:ascii="Arial" w:hAnsi="Arial" w:cs="Arial"/>
                <w:i/>
                <w:color w:val="808080"/>
                <w:sz w:val="22"/>
                <w:szCs w:val="22"/>
              </w:rPr>
              <w:t xml:space="preserve"> |__|__|__|__|__|__|__|__|</w:t>
            </w:r>
            <w:r>
              <w:rPr>
                <w:rFonts w:ascii="Arial" w:hAnsi="Arial" w:cs="Arial"/>
                <w:b/>
                <w:i/>
                <w:color w:val="808080"/>
                <w:sz w:val="22"/>
                <w:szCs w:val="18"/>
              </w:rPr>
              <w:t xml:space="preserve"> </w:t>
            </w:r>
            <w:r>
              <w:rPr>
                <w:rFonts w:ascii="Arial" w:hAnsi="Arial" w:cs="Arial"/>
                <w:b/>
                <w:szCs w:val="18"/>
              </w:rPr>
              <w:t>e conforme alla disciplina urbanistica ed edilizia vigente sia al momento della realizzazione, sia al momento della presentazione della segnalazione</w:t>
            </w:r>
            <w:r>
              <w:rPr>
                <w:rFonts w:ascii="Arial" w:hAnsi="Arial" w:cs="Arial"/>
                <w:szCs w:val="18"/>
              </w:rPr>
              <w:t>, pertanto si allega:</w:t>
            </w:r>
          </w:p>
          <w:p w:rsidR="008C1A0E" w:rsidRDefault="00C34EBC">
            <w:pPr>
              <w:spacing w:before="120"/>
              <w:ind w:left="1985" w:right="202" w:hanging="851"/>
            </w:pPr>
            <w:r>
              <w:rPr>
                <w:rFonts w:ascii="Helvetica-Bold" w:hAnsi="Helvetica-Bold"/>
                <w:b/>
                <w:bCs/>
                <w:color w:val="A7A7A7"/>
                <w:szCs w:val="18"/>
              </w:rPr>
              <w:t xml:space="preserve">c.9.2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la ricevuta di versamento minimo di € </w:t>
            </w:r>
            <w:r w:rsidR="003F107E">
              <w:rPr>
                <w:rFonts w:ascii="Arial" w:hAnsi="Arial" w:cs="Arial"/>
                <w:b/>
                <w:szCs w:val="18"/>
              </w:rPr>
              <w:t>___________</w:t>
            </w:r>
            <w:r>
              <w:rPr>
                <w:rFonts w:ascii="Arial" w:hAnsi="Arial" w:cs="Arial"/>
                <w:szCs w:val="18"/>
              </w:rPr>
              <w:t>, che sarà soggetto ad eventuale conguaglio a seguito di istruttoria edilizia</w:t>
            </w:r>
          </w:p>
          <w:p w:rsidR="008C1A0E" w:rsidRDefault="008C1A0E">
            <w:pPr>
              <w:rPr>
                <w:rFonts w:ascii="Arial" w:hAnsi="Arial" w:cs="Arial"/>
                <w:szCs w:val="18"/>
              </w:rPr>
            </w:pPr>
          </w:p>
          <w:p w:rsidR="008C1A0E" w:rsidRDefault="00C34EBC">
            <w:pPr>
              <w:numPr>
                <w:ilvl w:val="2"/>
                <w:numId w:val="1"/>
              </w:numPr>
              <w:spacing w:before="120"/>
              <w:ind w:left="1066" w:right="202" w:hanging="782"/>
            </w:pPr>
            <w:r>
              <w:rPr>
                <w:rFonts w:ascii="Wingdings" w:eastAsia="Wingdings" w:hAnsi="Wingdings" w:cs="Wingdings"/>
                <w:szCs w:val="18"/>
              </w:rPr>
              <w:t></w:t>
            </w:r>
            <w:r>
              <w:rPr>
                <w:rFonts w:ascii="Arial" w:hAnsi="Arial" w:cs="Arial"/>
                <w:szCs w:val="18"/>
              </w:rPr>
              <w:t xml:space="preserve">  </w:t>
            </w:r>
            <w:r>
              <w:rPr>
                <w:rFonts w:ascii="Arial" w:hAnsi="Arial" w:cs="Arial"/>
                <w:b/>
                <w:szCs w:val="18"/>
              </w:rPr>
              <w:t>demolizione per ripristino originaria consistenza volumetrica;</w:t>
            </w:r>
          </w:p>
        </w:tc>
      </w:tr>
    </w:tbl>
    <w:p w:rsidR="008C1A0E" w:rsidRDefault="008C1A0E"/>
    <w:p w:rsidR="008C1A0E" w:rsidRDefault="00C34EBC">
      <w:pPr>
        <w:numPr>
          <w:ilvl w:val="0"/>
          <w:numId w:val="1"/>
        </w:numPr>
      </w:pPr>
      <w:r>
        <w:rPr>
          <w:rFonts w:ascii="Arial" w:hAnsi="Arial" w:cs="Arial"/>
          <w:b/>
          <w:color w:val="808080"/>
          <w:szCs w:val="18"/>
        </w:rPr>
        <w:t>Localizzazione dell’intervento</w:t>
      </w:r>
    </w:p>
    <w:p w:rsidR="008C1A0E" w:rsidRDefault="008C1A0E"/>
    <w:tbl>
      <w:tblPr>
        <w:tblW w:w="9744" w:type="dxa"/>
        <w:tblLayout w:type="fixed"/>
        <w:tblCellMar>
          <w:left w:w="10" w:type="dxa"/>
          <w:right w:w="10" w:type="dxa"/>
        </w:tblCellMar>
        <w:tblLook w:val="0000" w:firstRow="0" w:lastRow="0" w:firstColumn="0" w:lastColumn="0"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8C1A0E" w:rsidTr="008C1A0E">
        <w:trPr>
          <w:trHeight w:val="502"/>
        </w:trPr>
        <w:tc>
          <w:tcPr>
            <w:tcW w:w="9744" w:type="dxa"/>
            <w:gridSpan w:val="1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b/>
                <w:szCs w:val="18"/>
              </w:rPr>
              <w:t>che l’intervento interessa l’immobile</w:t>
            </w:r>
          </w:p>
        </w:tc>
      </w:tr>
      <w:tr w:rsidR="008C1A0E" w:rsidTr="008C1A0E">
        <w:trPr>
          <w:trHeight w:val="502"/>
        </w:trPr>
        <w:tc>
          <w:tcPr>
            <w:tcW w:w="2088"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center"/>
              <w:rPr>
                <w:rFonts w:ascii="Arial" w:hAnsi="Arial" w:cs="Arial"/>
              </w:rPr>
            </w:pPr>
            <w:r>
              <w:rPr>
                <w:rFonts w:ascii="Arial" w:hAnsi="Arial" w:cs="Arial"/>
              </w:rPr>
              <w:t>sito in</w:t>
            </w:r>
          </w:p>
        </w:tc>
        <w:tc>
          <w:tcPr>
            <w:tcW w:w="5975" w:type="dxa"/>
            <w:gridSpan w:val="11"/>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(via, piazza, ecc.) __________________________________________</w:t>
            </w:r>
          </w:p>
        </w:tc>
        <w:tc>
          <w:tcPr>
            <w:tcW w:w="540"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n. </w:t>
            </w:r>
          </w:p>
        </w:tc>
        <w:tc>
          <w:tcPr>
            <w:tcW w:w="114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w:t>
            </w:r>
          </w:p>
        </w:tc>
      </w:tr>
      <w:tr w:rsidR="008C1A0E" w:rsidTr="008C1A0E">
        <w:trPr>
          <w:trHeight w:val="524"/>
        </w:trPr>
        <w:tc>
          <w:tcPr>
            <w:tcW w:w="2088" w:type="dxa"/>
            <w:tcBorders>
              <w:lef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94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rPr>
              <w:t>scala</w:t>
            </w:r>
          </w:p>
        </w:tc>
        <w:tc>
          <w:tcPr>
            <w:tcW w:w="900"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w:t>
            </w:r>
          </w:p>
        </w:tc>
        <w:tc>
          <w:tcPr>
            <w:tcW w:w="720"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piano</w:t>
            </w:r>
          </w:p>
        </w:tc>
        <w:tc>
          <w:tcPr>
            <w:tcW w:w="720"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w:t>
            </w:r>
          </w:p>
        </w:tc>
        <w:tc>
          <w:tcPr>
            <w:tcW w:w="832"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interno</w:t>
            </w:r>
          </w:p>
        </w:tc>
        <w:tc>
          <w:tcPr>
            <w:tcW w:w="7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w:t>
            </w:r>
          </w:p>
        </w:tc>
        <w:tc>
          <w:tcPr>
            <w:tcW w:w="866"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C.A.P.</w:t>
            </w:r>
          </w:p>
        </w:tc>
        <w:tc>
          <w:tcPr>
            <w:tcW w:w="188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w:t>
            </w:r>
          </w:p>
        </w:tc>
      </w:tr>
      <w:tr w:rsidR="008C1A0E" w:rsidTr="008C1A0E">
        <w:trPr>
          <w:cantSplit/>
          <w:trHeight w:val="570"/>
        </w:trPr>
        <w:tc>
          <w:tcPr>
            <w:tcW w:w="2088"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censito al catasto</w:t>
            </w:r>
          </w:p>
          <w:p w:rsidR="008C1A0E" w:rsidRDefault="008C1A0E">
            <w:pPr>
              <w:jc w:val="left"/>
              <w:rPr>
                <w:rFonts w:ascii="Arial" w:hAnsi="Arial" w:cs="Arial"/>
              </w:rPr>
            </w:pPr>
          </w:p>
          <w:p w:rsidR="008C1A0E" w:rsidRDefault="00C34EBC">
            <w:pPr>
              <w:spacing w:line="360" w:lineRule="auto"/>
              <w:ind w:left="708"/>
              <w:jc w:val="left"/>
            </w:pPr>
            <w:r>
              <w:rPr>
                <w:rFonts w:ascii="Wingdings" w:eastAsia="Wingdings" w:hAnsi="Wingdings" w:cs="Wingdings"/>
                <w:szCs w:val="18"/>
              </w:rPr>
              <w:t></w:t>
            </w:r>
            <w:r>
              <w:rPr>
                <w:rFonts w:ascii="Arial" w:hAnsi="Arial" w:cs="Arial"/>
                <w:szCs w:val="18"/>
              </w:rPr>
              <w:t xml:space="preserve"> fabbricati</w:t>
            </w:r>
          </w:p>
          <w:p w:rsidR="008C1A0E" w:rsidRDefault="00C34EBC">
            <w:pPr>
              <w:jc w:val="left"/>
            </w:pPr>
            <w:r>
              <w:rPr>
                <w:rFonts w:ascii="Arial" w:hAnsi="Arial" w:cs="Arial"/>
                <w:szCs w:val="18"/>
              </w:rPr>
              <w:tab/>
            </w:r>
            <w:r>
              <w:rPr>
                <w:rFonts w:ascii="Wingdings" w:eastAsia="Wingdings" w:hAnsi="Wingdings" w:cs="Wingdings"/>
                <w:szCs w:val="18"/>
              </w:rPr>
              <w:t></w:t>
            </w:r>
            <w:r>
              <w:rPr>
                <w:rFonts w:ascii="Arial" w:hAnsi="Arial" w:cs="Arial"/>
                <w:szCs w:val="18"/>
              </w:rPr>
              <w:t xml:space="preserve"> terreni</w:t>
            </w:r>
          </w:p>
        </w:tc>
        <w:tc>
          <w:tcPr>
            <w:tcW w:w="947" w:type="dxa"/>
            <w:vMerge w:val="restart"/>
            <w:shd w:val="clear" w:color="auto" w:fill="auto"/>
            <w:tcMar>
              <w:top w:w="0" w:type="dxa"/>
              <w:left w:w="108" w:type="dxa"/>
              <w:bottom w:w="0" w:type="dxa"/>
              <w:right w:w="108" w:type="dxa"/>
            </w:tcMar>
            <w:vAlign w:val="bottom"/>
          </w:tcPr>
          <w:p w:rsidR="008C1A0E" w:rsidRDefault="00C34EBC">
            <w:pPr>
              <w:jc w:val="left"/>
            </w:pPr>
            <w:r>
              <w:rPr>
                <w:rFonts w:ascii="Arial" w:hAnsi="Arial" w:cs="Arial"/>
              </w:rPr>
              <w:t>foglio n.</w:t>
            </w:r>
          </w:p>
        </w:tc>
        <w:tc>
          <w:tcPr>
            <w:tcW w:w="900" w:type="dxa"/>
            <w:vMerge w:val="restart"/>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w:t>
            </w:r>
          </w:p>
        </w:tc>
        <w:tc>
          <w:tcPr>
            <w:tcW w:w="720" w:type="dxa"/>
            <w:vMerge w:val="restart"/>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map.</w:t>
            </w:r>
          </w:p>
        </w:tc>
        <w:tc>
          <w:tcPr>
            <w:tcW w:w="720" w:type="dxa"/>
            <w:vMerge w:val="restart"/>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w:t>
            </w:r>
          </w:p>
        </w:tc>
        <w:tc>
          <w:tcPr>
            <w:tcW w:w="4369" w:type="dxa"/>
            <w:gridSpan w:val="11"/>
            <w:tcBorders>
              <w:bottom w:val="single" w:sz="4" w:space="0" w:color="C0C0C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(se presenti)</w:t>
            </w:r>
          </w:p>
        </w:tc>
      </w:tr>
      <w:tr w:rsidR="008C1A0E" w:rsidTr="008C1A0E">
        <w:trPr>
          <w:cantSplit/>
          <w:trHeight w:val="405"/>
        </w:trPr>
        <w:tc>
          <w:tcPr>
            <w:tcW w:w="208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8C1A0E">
            <w:pPr>
              <w:jc w:val="left"/>
              <w:rPr>
                <w:rFonts w:ascii="Arial" w:hAnsi="Arial" w:cs="Arial"/>
              </w:rPr>
            </w:pPr>
          </w:p>
        </w:tc>
        <w:tc>
          <w:tcPr>
            <w:tcW w:w="947" w:type="dxa"/>
            <w:vMerge/>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900" w:type="dxa"/>
            <w:vMerge/>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720" w:type="dxa"/>
            <w:vMerge/>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720" w:type="dxa"/>
            <w:vMerge/>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682" w:type="dxa"/>
            <w:tcBorders>
              <w:top w:val="single" w:sz="4" w:space="0" w:color="C0C0C0"/>
              <w:left w:val="single" w:sz="4" w:space="0" w:color="C0C0C0"/>
            </w:tcBorders>
            <w:shd w:val="clear" w:color="auto" w:fill="auto"/>
            <w:tcMar>
              <w:top w:w="0" w:type="dxa"/>
              <w:left w:w="108" w:type="dxa"/>
              <w:bottom w:w="0" w:type="dxa"/>
              <w:right w:w="108" w:type="dxa"/>
            </w:tcMar>
            <w:vAlign w:val="bottom"/>
          </w:tcPr>
          <w:p w:rsidR="008C1A0E" w:rsidRDefault="00C34EBC">
            <w:pPr>
              <w:jc w:val="left"/>
              <w:rPr>
                <w:rFonts w:ascii="Arial" w:hAnsi="Arial" w:cs="Arial"/>
                <w:lang w:val="fr-FR"/>
              </w:rPr>
            </w:pPr>
            <w:r>
              <w:rPr>
                <w:rFonts w:ascii="Arial" w:hAnsi="Arial" w:cs="Arial"/>
                <w:lang w:val="fr-FR"/>
              </w:rPr>
              <w:t>sub.</w:t>
            </w:r>
          </w:p>
        </w:tc>
        <w:tc>
          <w:tcPr>
            <w:tcW w:w="682" w:type="dxa"/>
            <w:gridSpan w:val="2"/>
            <w:tcBorders>
              <w:top w:val="single" w:sz="4" w:space="0" w:color="C0C0C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fr-FR"/>
              </w:rPr>
              <w:t>____</w:t>
            </w:r>
          </w:p>
        </w:tc>
        <w:tc>
          <w:tcPr>
            <w:tcW w:w="666" w:type="dxa"/>
            <w:gridSpan w:val="2"/>
            <w:tcBorders>
              <w:top w:val="single" w:sz="4" w:space="0" w:color="C0C0C0"/>
            </w:tcBorders>
            <w:shd w:val="clear" w:color="auto" w:fill="auto"/>
            <w:tcMar>
              <w:top w:w="0" w:type="dxa"/>
              <w:left w:w="108" w:type="dxa"/>
              <w:bottom w:w="0" w:type="dxa"/>
              <w:right w:w="108" w:type="dxa"/>
            </w:tcMar>
            <w:vAlign w:val="bottom"/>
          </w:tcPr>
          <w:p w:rsidR="008C1A0E" w:rsidRDefault="00C34EBC">
            <w:pPr>
              <w:jc w:val="left"/>
              <w:rPr>
                <w:rFonts w:ascii="Arial" w:hAnsi="Arial" w:cs="Arial"/>
                <w:lang w:val="fr-FR"/>
              </w:rPr>
            </w:pPr>
            <w:r>
              <w:rPr>
                <w:rFonts w:ascii="Arial" w:hAnsi="Arial" w:cs="Arial"/>
                <w:lang w:val="fr-FR"/>
              </w:rPr>
              <w:t>sez.</w:t>
            </w:r>
          </w:p>
        </w:tc>
        <w:tc>
          <w:tcPr>
            <w:tcW w:w="686" w:type="dxa"/>
            <w:gridSpan w:val="3"/>
            <w:tcBorders>
              <w:top w:val="single" w:sz="4" w:space="0" w:color="C0C0C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fr-FR"/>
              </w:rPr>
              <w:t>____</w:t>
            </w:r>
          </w:p>
        </w:tc>
        <w:tc>
          <w:tcPr>
            <w:tcW w:w="682" w:type="dxa"/>
            <w:gridSpan w:val="2"/>
            <w:tcBorders>
              <w:top w:val="single" w:sz="4" w:space="0" w:color="C0C0C0"/>
            </w:tcBorders>
            <w:shd w:val="clear" w:color="auto" w:fill="auto"/>
            <w:tcMar>
              <w:top w:w="0" w:type="dxa"/>
              <w:left w:w="108" w:type="dxa"/>
              <w:bottom w:w="0" w:type="dxa"/>
              <w:right w:w="108" w:type="dxa"/>
            </w:tcMar>
            <w:vAlign w:val="bottom"/>
          </w:tcPr>
          <w:p w:rsidR="008C1A0E" w:rsidRDefault="00C34EBC">
            <w:pPr>
              <w:jc w:val="left"/>
              <w:rPr>
                <w:rFonts w:ascii="Arial" w:hAnsi="Arial" w:cs="Arial"/>
                <w:lang w:val="fr-FR"/>
              </w:rPr>
            </w:pPr>
            <w:r>
              <w:rPr>
                <w:rFonts w:ascii="Arial" w:hAnsi="Arial" w:cs="Arial"/>
                <w:lang w:val="fr-FR"/>
              </w:rPr>
              <w:t>sez. urb.</w:t>
            </w:r>
          </w:p>
        </w:tc>
        <w:tc>
          <w:tcPr>
            <w:tcW w:w="971" w:type="dxa"/>
            <w:tcBorders>
              <w:top w:val="single" w:sz="4" w:space="0" w:color="C0C0C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w:t>
            </w:r>
          </w:p>
        </w:tc>
      </w:tr>
      <w:tr w:rsidR="008C1A0E" w:rsidTr="008C1A0E">
        <w:trPr>
          <w:cantSplit/>
          <w:trHeight w:val="1171"/>
        </w:trPr>
        <w:tc>
          <w:tcPr>
            <w:tcW w:w="208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8C1A0E">
            <w:pPr>
              <w:jc w:val="left"/>
              <w:rPr>
                <w:rFonts w:ascii="Arial" w:hAnsi="Arial" w:cs="Arial"/>
              </w:rPr>
            </w:pPr>
          </w:p>
        </w:tc>
        <w:tc>
          <w:tcPr>
            <w:tcW w:w="2567" w:type="dxa"/>
            <w:gridSpan w:val="3"/>
            <w:tcBorders>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avente destinazione d’uso</w:t>
            </w:r>
          </w:p>
        </w:tc>
        <w:tc>
          <w:tcPr>
            <w:tcW w:w="5089" w:type="dxa"/>
            <w:gridSpan w:val="1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w:t>
            </w:r>
          </w:p>
          <w:p w:rsidR="008C1A0E" w:rsidRDefault="00C34EBC">
            <w:pPr>
              <w:jc w:val="left"/>
              <w:rPr>
                <w:rFonts w:ascii="Arial" w:hAnsi="Arial" w:cs="Arial"/>
                <w:i/>
                <w:color w:val="808080"/>
              </w:rPr>
            </w:pPr>
            <w:r>
              <w:rPr>
                <w:rFonts w:ascii="Arial" w:hAnsi="Arial" w:cs="Arial"/>
                <w:i/>
                <w:color w:val="808080"/>
              </w:rPr>
              <w:t xml:space="preserve">    (Ad es. residenziale, industriale, commerciale, ecc.)</w:t>
            </w:r>
          </w:p>
          <w:p w:rsidR="008C1A0E" w:rsidRDefault="008C1A0E">
            <w:pPr>
              <w:jc w:val="left"/>
              <w:rPr>
                <w:rFonts w:ascii="Arial" w:hAnsi="Arial" w:cs="Arial"/>
              </w:rPr>
            </w:pPr>
          </w:p>
        </w:tc>
      </w:tr>
    </w:tbl>
    <w:p w:rsidR="008C1A0E" w:rsidRDefault="008C1A0E"/>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C34EBC">
            <w:pPr>
              <w:spacing w:before="120" w:after="120"/>
              <w:jc w:val="left"/>
              <w:rPr>
                <w:rFonts w:ascii="Arial" w:hAnsi="Arial" w:cs="Arial"/>
                <w:b/>
                <w:szCs w:val="18"/>
              </w:rPr>
            </w:pPr>
            <w:r>
              <w:rPr>
                <w:rFonts w:ascii="Arial" w:hAnsi="Arial" w:cs="Arial"/>
                <w:b/>
                <w:szCs w:val="18"/>
              </w:rPr>
              <w:t>Ricadente in:</w:t>
            </w:r>
          </w:p>
          <w:p w:rsidR="008C1A0E" w:rsidRDefault="00C34EBC">
            <w:pPr>
              <w:autoSpaceDE w:val="0"/>
              <w:snapToGrid w:val="0"/>
              <w:spacing w:before="120" w:after="120"/>
              <w:jc w:val="left"/>
            </w:pPr>
            <w:r>
              <w:rPr>
                <w:rFonts w:ascii="lvetica" w:hAnsi="lvetica" w:cs="lvetica"/>
                <w:color w:val="000000"/>
                <w:sz w:val="17"/>
              </w:rPr>
              <w:t xml:space="preserve">Zona P.R.G. </w:t>
            </w:r>
            <w:r>
              <w:rPr>
                <w:rFonts w:ascii="lvetica-Oblique" w:hAnsi="lvetica-Oblique" w:cs="lvetica-Oblique"/>
                <w:color w:val="000000"/>
                <w:sz w:val="17"/>
              </w:rPr>
              <w:t xml:space="preserve">___________________ </w:t>
            </w:r>
            <w:r>
              <w:rPr>
                <w:rFonts w:ascii="lvetica" w:hAnsi="lvetica" w:cs="lvetica"/>
                <w:color w:val="000000"/>
                <w:sz w:val="17"/>
              </w:rPr>
              <w:t xml:space="preserve">Piano Attuativo: </w:t>
            </w:r>
            <w:r>
              <w:rPr>
                <w:rFonts w:ascii="lvetica-Oblique" w:hAnsi="lvetica-Oblique" w:cs="lvetica-Oblique"/>
                <w:color w:val="000000"/>
                <w:sz w:val="17"/>
              </w:rPr>
              <w:t>_______________________________________________________</w:t>
            </w:r>
          </w:p>
          <w:p w:rsidR="008C1A0E" w:rsidRDefault="00C34EBC">
            <w:pPr>
              <w:autoSpaceDE w:val="0"/>
              <w:snapToGrid w:val="0"/>
              <w:spacing w:before="120" w:after="120"/>
              <w:jc w:val="left"/>
            </w:pPr>
            <w:r>
              <w:rPr>
                <w:rFonts w:ascii="lvetica" w:hAnsi="lvetica" w:cs="lvetica"/>
                <w:color w:val="000000"/>
                <w:sz w:val="17"/>
              </w:rPr>
              <w:t xml:space="preserve">Destinazione Urbanistica: </w:t>
            </w:r>
            <w:r>
              <w:rPr>
                <w:rFonts w:ascii="lvetica-Oblique" w:hAnsi="lvetica-Oblique" w:cs="lvetica-Oblique"/>
                <w:color w:val="000000"/>
                <w:sz w:val="17"/>
              </w:rPr>
              <w:t>_____________________________________________________________________________</w:t>
            </w:r>
          </w:p>
          <w:p w:rsidR="008C1A0E" w:rsidRDefault="00C34EBC">
            <w:pPr>
              <w:autoSpaceDE w:val="0"/>
              <w:snapToGrid w:val="0"/>
              <w:jc w:val="left"/>
            </w:pPr>
            <w:r>
              <w:rPr>
                <w:rFonts w:ascii="lvetica-Oblique" w:hAnsi="lvetica-Oblique" w:cs="lvetica-Oblique"/>
                <w:color w:val="000000"/>
                <w:sz w:val="17"/>
              </w:rPr>
              <w:t>__________________________________________________________________________________________________</w:t>
            </w:r>
          </w:p>
          <w:p w:rsidR="008C1A0E" w:rsidRDefault="008C1A0E"/>
        </w:tc>
      </w:tr>
    </w:tbl>
    <w:p w:rsidR="008C1A0E" w:rsidRDefault="008C1A0E"/>
    <w:p w:rsidR="008C1A0E" w:rsidRDefault="008C1A0E"/>
    <w:p w:rsidR="008C1A0E" w:rsidRDefault="00C34EBC">
      <w:pPr>
        <w:numPr>
          <w:ilvl w:val="0"/>
          <w:numId w:val="1"/>
        </w:numPr>
      </w:pPr>
      <w:r>
        <w:rPr>
          <w:rFonts w:ascii="Arial" w:hAnsi="Arial" w:cs="Arial"/>
          <w:b/>
          <w:color w:val="808080"/>
          <w:szCs w:val="18"/>
        </w:rPr>
        <w:t>Opere su parti comuni o modifiche esterne</w:t>
      </w:r>
    </w:p>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r>
              <w:rPr>
                <w:rFonts w:ascii="Arial" w:hAnsi="Arial" w:cs="Arial"/>
                <w:b/>
                <w:szCs w:val="18"/>
              </w:rPr>
              <w:t>che le opere previste</w:t>
            </w:r>
          </w:p>
          <w:p w:rsidR="008C1A0E" w:rsidRDefault="008C1A0E">
            <w:pPr>
              <w:ind w:left="1068"/>
              <w:rPr>
                <w:rFonts w:ascii="Arial" w:hAnsi="Arial" w:cs="Arial"/>
                <w:szCs w:val="18"/>
              </w:rPr>
            </w:pPr>
          </w:p>
          <w:p w:rsidR="008C1A0E" w:rsidRDefault="00C34EBC">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riguardano parti comuni</w:t>
            </w:r>
            <w:r>
              <w:rPr>
                <w:rFonts w:ascii="Arial" w:hAnsi="Arial" w:cs="Arial"/>
                <w:szCs w:val="18"/>
              </w:rPr>
              <w:t xml:space="preserve"> </w:t>
            </w:r>
          </w:p>
          <w:p w:rsidR="008C1A0E" w:rsidRDefault="008C1A0E">
            <w:pPr>
              <w:tabs>
                <w:tab w:val="left" w:pos="709"/>
              </w:tabs>
              <w:ind w:left="993" w:hanging="709"/>
              <w:rPr>
                <w:rFonts w:ascii="Arial" w:hAnsi="Arial" w:cs="Arial"/>
                <w:szCs w:val="18"/>
              </w:rPr>
            </w:pPr>
          </w:p>
          <w:p w:rsidR="008C1A0E" w:rsidRDefault="00C34EBC">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riguardano le parti comuni di un fabbricato condominiale</w:t>
            </w:r>
          </w:p>
          <w:p w:rsidR="008C1A0E" w:rsidRDefault="008C1A0E">
            <w:pPr>
              <w:tabs>
                <w:tab w:val="left" w:pos="709"/>
              </w:tabs>
              <w:ind w:left="993" w:hanging="709"/>
              <w:rPr>
                <w:rFonts w:ascii="Arial" w:hAnsi="Arial" w:cs="Arial"/>
                <w:szCs w:val="18"/>
              </w:rPr>
            </w:pPr>
          </w:p>
          <w:p w:rsidR="008C1A0E" w:rsidRDefault="00C34EBC">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t xml:space="preserve">riguardano parti comuni di un </w:t>
            </w:r>
            <w:r>
              <w:rPr>
                <w:rFonts w:ascii="Arial" w:hAnsi="Arial" w:cs="Arial"/>
                <w:b/>
                <w:szCs w:val="18"/>
              </w:rPr>
              <w:t>fabbricato con più proprietà, non costituito in condominio</w:t>
            </w:r>
            <w:r>
              <w:rPr>
                <w:rFonts w:ascii="Arial" w:hAnsi="Arial" w:cs="Arial"/>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8C1A0E" w:rsidRDefault="008C1A0E">
            <w:pPr>
              <w:tabs>
                <w:tab w:val="left" w:pos="709"/>
              </w:tabs>
              <w:ind w:left="993" w:hanging="709"/>
              <w:rPr>
                <w:rFonts w:ascii="Arial" w:hAnsi="Arial" w:cs="Arial"/>
                <w:szCs w:val="18"/>
              </w:rPr>
            </w:pPr>
          </w:p>
          <w:p w:rsidR="008C1A0E" w:rsidRDefault="00C34EBC">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8C1A0E" w:rsidRDefault="008C1A0E">
            <w:pPr>
              <w:ind w:left="1068"/>
              <w:rPr>
                <w:rFonts w:ascii="Arial" w:hAnsi="Arial" w:cs="Arial"/>
                <w:szCs w:val="18"/>
              </w:rPr>
            </w:pPr>
          </w:p>
        </w:tc>
      </w:tr>
    </w:tbl>
    <w:p w:rsidR="008C1A0E" w:rsidRDefault="008C1A0E"/>
    <w:p w:rsidR="00C34EBC" w:rsidRDefault="00C34EBC"/>
    <w:p w:rsidR="008C1A0E" w:rsidRDefault="00C34EBC">
      <w:pPr>
        <w:numPr>
          <w:ilvl w:val="0"/>
          <w:numId w:val="1"/>
        </w:numPr>
        <w:tabs>
          <w:tab w:val="left" w:pos="360"/>
        </w:tabs>
        <w:spacing w:after="120"/>
        <w:ind w:left="357" w:hanging="357"/>
      </w:pPr>
      <w:r>
        <w:rPr>
          <w:rFonts w:ascii="Arial" w:hAnsi="Arial" w:cs="Arial"/>
          <w:b/>
          <w:color w:val="808080"/>
          <w:szCs w:val="18"/>
        </w:rPr>
        <w:lastRenderedPageBreak/>
        <w:t>Descrizione sintetica dell’intervento</w:t>
      </w:r>
    </w:p>
    <w:tbl>
      <w:tblPr>
        <w:tblW w:w="9778" w:type="dxa"/>
        <w:tblCellMar>
          <w:left w:w="10" w:type="dxa"/>
          <w:right w:w="10" w:type="dxa"/>
        </w:tblCellMar>
        <w:tblLook w:val="0000" w:firstRow="0" w:lastRow="0" w:firstColumn="0" w:lastColumn="0" w:noHBand="0" w:noVBand="0"/>
      </w:tblPr>
      <w:tblGrid>
        <w:gridCol w:w="9778"/>
      </w:tblGrid>
      <w:tr w:rsidR="008C1A0E">
        <w:trPr>
          <w:trHeight w:val="20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line="360" w:lineRule="auto"/>
              <w:rPr>
                <w:rFonts w:ascii="Arial" w:hAnsi="Arial" w:cs="Arial"/>
                <w:b/>
                <w:szCs w:val="18"/>
              </w:rPr>
            </w:pPr>
            <w:r>
              <w:rPr>
                <w:rFonts w:ascii="Arial" w:hAnsi="Arial" w:cs="Arial"/>
                <w:b/>
                <w:szCs w:val="18"/>
              </w:rPr>
              <w:t>che i lavori per i quali viene inoltrata la presente Dichiarazione di Inizio Attività consistono in:</w:t>
            </w:r>
          </w:p>
          <w:p w:rsidR="008C1A0E" w:rsidRDefault="00C34EBC">
            <w:pPr>
              <w:spacing w:line="360" w:lineRule="auto"/>
            </w:pPr>
            <w:r>
              <w:rPr>
                <w:rFonts w:ascii="Arial" w:hAnsi="Arial" w:cs="Arial"/>
                <w:i/>
                <w:color w:val="808080"/>
              </w:rPr>
              <w:t>______________________________________________________________________________________________</w:t>
            </w:r>
          </w:p>
          <w:p w:rsidR="008C1A0E" w:rsidRDefault="00C34EBC">
            <w:pPr>
              <w:spacing w:line="360" w:lineRule="auto"/>
            </w:pPr>
            <w:r>
              <w:rPr>
                <w:rFonts w:ascii="Arial" w:hAnsi="Arial" w:cs="Arial"/>
                <w:i/>
                <w:color w:val="808080"/>
              </w:rPr>
              <w:t>______________________________________________________________________________________________</w:t>
            </w:r>
          </w:p>
          <w:p w:rsidR="008C1A0E" w:rsidRDefault="00C34EBC">
            <w:pPr>
              <w:spacing w:line="360" w:lineRule="auto"/>
            </w:pPr>
            <w:r>
              <w:rPr>
                <w:rFonts w:ascii="Arial" w:hAnsi="Arial" w:cs="Arial"/>
                <w:i/>
                <w:color w:val="808080"/>
              </w:rPr>
              <w:t>______________________________________________________________________________________________</w:t>
            </w:r>
          </w:p>
          <w:p w:rsidR="008C1A0E" w:rsidRDefault="00C34EBC">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8C1A0E" w:rsidRDefault="00C34EBC">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tc>
      </w:tr>
    </w:tbl>
    <w:p w:rsidR="008C1A0E" w:rsidRDefault="008C1A0E">
      <w:pPr>
        <w:ind w:left="360"/>
        <w:rPr>
          <w:rFonts w:ascii="Arial" w:hAnsi="Arial" w:cs="Arial"/>
          <w:b/>
          <w:szCs w:val="18"/>
        </w:rPr>
      </w:pPr>
    </w:p>
    <w:p w:rsidR="008C1A0E" w:rsidRDefault="00C34EBC">
      <w:pPr>
        <w:numPr>
          <w:ilvl w:val="0"/>
          <w:numId w:val="1"/>
        </w:numPr>
      </w:pPr>
      <w:r>
        <w:rPr>
          <w:rFonts w:ascii="Arial" w:hAnsi="Arial" w:cs="Arial"/>
          <w:b/>
          <w:color w:val="808080"/>
          <w:szCs w:val="18"/>
        </w:rPr>
        <w:t xml:space="preserve">Regolarità urbanistica e precedenti edilizi </w:t>
      </w:r>
      <w:r>
        <w:rPr>
          <w:rFonts w:ascii="Arial" w:hAnsi="Arial" w:cs="Arial"/>
          <w:b/>
          <w:color w:val="A6A6A6"/>
          <w:szCs w:val="18"/>
        </w:rPr>
        <w:t>(*)</w:t>
      </w:r>
    </w:p>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rPr>
          <w:trHeight w:val="1184"/>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line="360" w:lineRule="auto"/>
              <w:rPr>
                <w:rFonts w:ascii="Arial" w:hAnsi="Arial" w:cs="Arial"/>
                <w:b/>
                <w:szCs w:val="18"/>
              </w:rPr>
            </w:pPr>
            <w:r>
              <w:rPr>
                <w:rFonts w:ascii="Arial" w:hAnsi="Arial" w:cs="Arial"/>
                <w:b/>
                <w:szCs w:val="18"/>
              </w:rPr>
              <w:t>che lo stato attuale dell’immobile risulta:</w:t>
            </w:r>
          </w:p>
          <w:p w:rsidR="008C1A0E" w:rsidRDefault="008C1A0E">
            <w:pPr>
              <w:ind w:left="1068"/>
              <w:rPr>
                <w:rFonts w:ascii="Arial" w:hAnsi="Arial" w:cs="Arial"/>
                <w:szCs w:val="18"/>
              </w:rPr>
            </w:pPr>
          </w:p>
          <w:p w:rsidR="008C1A0E" w:rsidRDefault="00C34EBC">
            <w:pPr>
              <w:numPr>
                <w:ilvl w:val="0"/>
                <w:numId w:val="5"/>
              </w:numPr>
              <w:spacing w:after="60"/>
              <w:ind w:left="993" w:hanging="709"/>
            </w:pPr>
            <w:r>
              <w:rPr>
                <w:rFonts w:ascii="Wingdings" w:eastAsia="Wingdings" w:hAnsi="Wingdings" w:cs="Wingdings"/>
                <w:szCs w:val="18"/>
              </w:rPr>
              <w:t></w:t>
            </w:r>
            <w:r>
              <w:rPr>
                <w:rFonts w:ascii="Arial" w:hAnsi="Arial" w:cs="Arial"/>
                <w:szCs w:val="18"/>
              </w:rPr>
              <w:tab/>
              <w:t xml:space="preserve">pienamente conforme alla documentazione dello stato di fatto legittimato dal </w:t>
            </w:r>
            <w:r>
              <w:rPr>
                <w:rFonts w:ascii="Arial" w:hAnsi="Arial" w:cs="Arial"/>
                <w:color w:val="000000"/>
                <w:szCs w:val="18"/>
              </w:rPr>
              <w:t>seguente titolo/pratica edilizia</w:t>
            </w:r>
            <w:r>
              <w:rPr>
                <w:rFonts w:ascii="Arial" w:hAnsi="Arial" w:cs="Arial"/>
                <w:szCs w:val="18"/>
              </w:rPr>
              <w:t xml:space="preserve"> (o, in assenza, dal primo accatastamento)</w:t>
            </w:r>
            <w:r>
              <w:rPr>
                <w:rFonts w:ascii="Arial" w:hAnsi="Arial" w:cs="Arial"/>
                <w:szCs w:val="18"/>
              </w:rPr>
              <w:tab/>
            </w:r>
          </w:p>
          <w:p w:rsidR="008C1A0E" w:rsidRDefault="00C34EBC">
            <w:pPr>
              <w:numPr>
                <w:ilvl w:val="0"/>
                <w:numId w:val="5"/>
              </w:numPr>
              <w:spacing w:after="60"/>
              <w:ind w:left="993" w:hanging="709"/>
            </w:pPr>
            <w:r>
              <w:rPr>
                <w:rFonts w:ascii="Wingdings" w:eastAsia="Wingdings" w:hAnsi="Wingdings" w:cs="Wingdings"/>
                <w:szCs w:val="18"/>
              </w:rPr>
              <w:t></w:t>
            </w:r>
            <w:r>
              <w:rPr>
                <w:rFonts w:ascii="Arial" w:hAnsi="Arial" w:cs="Arial"/>
                <w:szCs w:val="18"/>
              </w:rPr>
              <w:tab/>
            </w:r>
            <w:r>
              <w:rPr>
                <w:rFonts w:ascii="Arial" w:hAnsi="Arial" w:cs="Arial"/>
                <w:color w:val="000000"/>
                <w:szCs w:val="18"/>
              </w:rPr>
              <w:t xml:space="preserve">in difformità rispetto al seguente titolo/pratica edilizia </w:t>
            </w:r>
            <w:r>
              <w:rPr>
                <w:rFonts w:ascii="Arial" w:hAnsi="Arial" w:cs="Arial"/>
                <w:szCs w:val="18"/>
              </w:rPr>
              <w:t>(o, in assenza, dal primo accatastamento)</w:t>
            </w:r>
            <w:r>
              <w:rPr>
                <w:rFonts w:ascii="Arial" w:hAnsi="Arial" w:cs="Arial"/>
                <w:color w:val="000000"/>
                <w:szCs w:val="18"/>
              </w:rPr>
              <w:t xml:space="preserve">, tali opere sono state realizzate in data </w:t>
            </w:r>
            <w:r>
              <w:rPr>
                <w:rFonts w:ascii="Arial" w:hAnsi="Arial" w:cs="Arial"/>
                <w:i/>
                <w:color w:val="000000"/>
                <w:sz w:val="22"/>
                <w:szCs w:val="22"/>
              </w:rPr>
              <w:t>|__|__|__|__|__|__|__|__|</w:t>
            </w:r>
            <w:r>
              <w:rPr>
                <w:rFonts w:ascii="Arial" w:hAnsi="Arial" w:cs="Arial"/>
                <w:i/>
                <w:color w:val="000000"/>
                <w:sz w:val="22"/>
                <w:szCs w:val="22"/>
              </w:rPr>
              <w:tab/>
            </w:r>
            <w:r>
              <w:rPr>
                <w:rFonts w:ascii="Arial" w:hAnsi="Arial" w:cs="Arial"/>
                <w:color w:val="000000"/>
                <w:szCs w:val="18"/>
              </w:rPr>
              <w:br/>
            </w:r>
            <w:r>
              <w:rPr>
                <w:rFonts w:ascii="Arial" w:hAnsi="Arial" w:cs="Arial"/>
                <w:szCs w:val="18"/>
              </w:rPr>
              <w:t xml:space="preserve"> </w:t>
            </w: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 titolo unico (SUAP)</w:t>
            </w:r>
            <w:r>
              <w:rPr>
                <w:rFonts w:ascii="Arial" w:hAnsi="Arial" w:cs="Arial"/>
                <w:szCs w:val="18"/>
              </w:rPr>
              <w:tab/>
            </w:r>
            <w:r>
              <w:rPr>
                <w:rFonts w:ascii="Arial" w:hAnsi="Arial" w:cs="Arial"/>
                <w:szCs w:val="18"/>
              </w:rPr>
              <w:tab/>
            </w:r>
            <w:r>
              <w:rPr>
                <w:rFonts w:ascii="Arial" w:hAnsi="Arial" w:cs="Arial"/>
                <w:szCs w:val="18"/>
              </w:rPr>
              <w:tab/>
              <w:t xml:space="preserve">n.   </w:t>
            </w:r>
            <w:r>
              <w:rPr>
                <w:rFonts w:ascii="Arial" w:hAnsi="Arial" w:cs="Arial"/>
                <w:i/>
              </w:rPr>
              <w:t>_________</w:t>
            </w:r>
            <w:r>
              <w:rPr>
                <w:rFonts w:ascii="Arial" w:hAnsi="Arial" w:cs="Arial"/>
                <w:szCs w:val="18"/>
              </w:rPr>
              <w:tab/>
              <w:t xml:space="preserve">del  </w:t>
            </w:r>
            <w:r>
              <w:rPr>
                <w:rFonts w:ascii="Arial" w:hAnsi="Arial" w:cs="Arial"/>
                <w:i/>
                <w:szCs w:val="18"/>
              </w:rPr>
              <w:t>|__|__|__|__|__|__|__|__|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permesso di costruire / </w:t>
            </w:r>
            <w:r>
              <w:rPr>
                <w:rFonts w:ascii="Arial" w:hAnsi="Arial" w:cs="Arial"/>
                <w:b/>
                <w:szCs w:val="18"/>
              </w:rPr>
              <w:tab/>
            </w:r>
            <w:r>
              <w:rPr>
                <w:rFonts w:ascii="Arial" w:hAnsi="Arial" w:cs="Arial"/>
                <w:b/>
                <w:szCs w:val="18"/>
              </w:rPr>
              <w:br/>
              <w:t>licenza edil. / concessione edilizia</w:t>
            </w:r>
            <w:r>
              <w:rPr>
                <w:rFonts w:ascii="Arial" w:hAnsi="Arial" w:cs="Arial"/>
                <w:b/>
                <w:szCs w:val="18"/>
              </w:rPr>
              <w:tab/>
              <w:t xml:space="preserve">  </w:t>
            </w:r>
            <w:r>
              <w:rPr>
                <w:rFonts w:ascii="Arial" w:hAnsi="Arial" w:cs="Arial"/>
                <w:szCs w:val="18"/>
              </w:rPr>
              <w:tab/>
              <w:t>n.   _________</w:t>
            </w:r>
            <w:r>
              <w:rPr>
                <w:rFonts w:ascii="Arial" w:hAnsi="Arial" w:cs="Arial"/>
                <w:szCs w:val="18"/>
              </w:rPr>
              <w:tab/>
              <w:t>del   |__|__|__|__|__|__|__|__|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autorizzazione edilizia </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8C1A0E" w:rsidRDefault="008C1A0E">
            <w:pPr>
              <w:ind w:left="1843"/>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9 L.R. n. 37/1985)</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8C1A0E" w:rsidRDefault="008C1A0E">
            <w:pPr>
              <w:pStyle w:val="Paragrafoelenco"/>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20 L.R. n. 4/2003)</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8C1A0E" w:rsidRDefault="008C1A0E">
            <w:pPr>
              <w:ind w:left="1843"/>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concessione in sanatoria</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8C1A0E" w:rsidRDefault="008C1A0E">
            <w:pPr>
              <w:ind w:left="1843"/>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denuncia di inizio attività</w:t>
            </w:r>
            <w:r>
              <w:rPr>
                <w:rFonts w:ascii="Arial" w:hAnsi="Arial" w:cs="Arial"/>
                <w:b/>
                <w:szCs w:val="18"/>
              </w:rPr>
              <w:tab/>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segnalazione certificata di inizio attività</w:t>
            </w:r>
            <w:r>
              <w:rPr>
                <w:rFonts w:ascii="Arial" w:hAnsi="Arial" w:cs="Arial"/>
                <w:szCs w:val="18"/>
              </w:rPr>
              <w:tab/>
              <w:t>n.   _________</w:t>
            </w:r>
            <w:r>
              <w:rPr>
                <w:rFonts w:ascii="Arial" w:hAnsi="Arial" w:cs="Arial"/>
                <w:szCs w:val="18"/>
              </w:rPr>
              <w:tab/>
              <w:t>del   |__|__|__|__|__|__|__|__|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 libera</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8C1A0E" w:rsidRDefault="008C1A0E">
            <w:pPr>
              <w:pStyle w:val="Paragrafoelenco"/>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edificato in data antecedente</w:t>
            </w:r>
            <w:r>
              <w:rPr>
                <w:rFonts w:ascii="Arial" w:hAnsi="Arial" w:cs="Arial"/>
                <w:szCs w:val="18"/>
              </w:rPr>
              <w:t xml:space="preserve"> </w:t>
            </w:r>
            <w:r>
              <w:rPr>
                <w:rFonts w:ascii="Arial" w:hAnsi="Arial" w:cs="Arial"/>
                <w:szCs w:val="18"/>
              </w:rPr>
              <w:tab/>
            </w:r>
            <w:r>
              <w:rPr>
                <w:rFonts w:ascii="Arial" w:hAnsi="Arial" w:cs="Arial"/>
                <w:szCs w:val="18"/>
              </w:rPr>
              <w:tab/>
              <w:t xml:space="preserve">                              al   |__|__|__|__|__|__|__|__|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altro</w:t>
            </w:r>
            <w:r>
              <w:rPr>
                <w:rFonts w:ascii="Arial" w:hAnsi="Arial" w:cs="Arial"/>
                <w:szCs w:val="18"/>
              </w:rPr>
              <w:t xml:space="preserve"> ______________________</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8C1A0E" w:rsidRDefault="008C1A0E">
            <w:pPr>
              <w:ind w:left="1843" w:hanging="850"/>
              <w:rPr>
                <w:rFonts w:ascii="Arial" w:hAnsi="Arial" w:cs="Arial"/>
                <w:szCs w:val="18"/>
              </w:rPr>
            </w:pPr>
          </w:p>
          <w:p w:rsidR="008C1A0E" w:rsidRDefault="00C34EBC">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primo accatastamento</w:t>
            </w:r>
            <w:r>
              <w:rPr>
                <w:rFonts w:ascii="Arial" w:hAnsi="Arial" w:cs="Arial"/>
                <w:szCs w:val="18"/>
              </w:rPr>
              <w:t xml:space="preserve"> </w:t>
            </w:r>
          </w:p>
          <w:p w:rsidR="008C1A0E" w:rsidRDefault="008C1A0E">
            <w:pPr>
              <w:pStyle w:val="Paragrafoelenco"/>
              <w:rPr>
                <w:rFonts w:ascii="Arial" w:hAnsi="Arial" w:cs="Arial"/>
                <w:b/>
                <w:szCs w:val="18"/>
              </w:rPr>
            </w:pPr>
          </w:p>
          <w:p w:rsidR="008C1A0E" w:rsidRDefault="00C34EBC">
            <w:pPr>
              <w:pStyle w:val="Paragrafoelenco"/>
              <w:rPr>
                <w:rFonts w:ascii="Arial" w:hAnsi="Arial" w:cs="Arial"/>
                <w:b/>
                <w:szCs w:val="18"/>
              </w:rPr>
            </w:pPr>
            <w:r>
              <w:rPr>
                <w:rFonts w:ascii="Arial" w:hAnsi="Arial" w:cs="Arial"/>
                <w:b/>
                <w:szCs w:val="18"/>
              </w:rPr>
              <w:t xml:space="preserve"> </w:t>
            </w:r>
          </w:p>
          <w:p w:rsidR="008C1A0E" w:rsidRDefault="00C34EBC">
            <w:pPr>
              <w:numPr>
                <w:ilvl w:val="0"/>
                <w:numId w:val="5"/>
              </w:numPr>
              <w:spacing w:after="60"/>
              <w:ind w:left="993" w:hanging="709"/>
            </w:pPr>
            <w:r>
              <w:rPr>
                <w:rFonts w:ascii="Wingdings" w:eastAsia="Wingdings" w:hAnsi="Wingdings" w:cs="Wingdings"/>
                <w:szCs w:val="18"/>
              </w:rPr>
              <w:t></w:t>
            </w:r>
            <w:r>
              <w:rPr>
                <w:rFonts w:ascii="Arial" w:hAnsi="Arial" w:cs="Arial"/>
                <w:szCs w:val="18"/>
              </w:rPr>
              <w:tab/>
              <w:t>non sono stati reperiti titoli abilitativi essendo l’immobile di remota costruzione e non interessato successivamente da interventi edilizi per i quali era necessario di munirsi di titoli abilitativi</w:t>
            </w:r>
          </w:p>
          <w:p w:rsidR="008C1A0E" w:rsidRDefault="00C34EBC">
            <w:pPr>
              <w:numPr>
                <w:ilvl w:val="0"/>
                <w:numId w:val="5"/>
              </w:numPr>
              <w:autoSpaceDE w:val="0"/>
              <w:snapToGrid w:val="0"/>
              <w:spacing w:after="60"/>
              <w:ind w:left="993" w:hanging="709"/>
              <w:jc w:val="left"/>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Si dichiara, inoltre, che l’area oggetto di intervento non è stata in precedenza asservita/utilizzata ai fini edificatori per la realizzazione di altri fabbricati e/o volumi edilizi e pertanto per tutta la superficie catastale sono applicabili indici di piano;</w:t>
            </w:r>
          </w:p>
          <w:p w:rsidR="008C1A0E" w:rsidRDefault="008C1A0E">
            <w:pPr>
              <w:ind w:left="1068"/>
              <w:rPr>
                <w:rFonts w:ascii="Arial" w:hAnsi="Arial" w:cs="Arial"/>
                <w:szCs w:val="18"/>
              </w:rPr>
            </w:pPr>
          </w:p>
        </w:tc>
      </w:tr>
    </w:tbl>
    <w:p w:rsidR="008C1A0E" w:rsidRDefault="008C1A0E"/>
    <w:p w:rsidR="008C1A0E" w:rsidRDefault="008C1A0E"/>
    <w:p w:rsidR="00C34EBC" w:rsidRDefault="00C34EBC"/>
    <w:p w:rsidR="00C34EBC" w:rsidRDefault="00C34EBC"/>
    <w:p w:rsidR="00C34EBC" w:rsidRDefault="00C34EBC"/>
    <w:p w:rsidR="00C34EBC" w:rsidRDefault="00C34EBC"/>
    <w:p w:rsidR="00C34EBC" w:rsidRDefault="00C34EBC"/>
    <w:p w:rsidR="008C1A0E" w:rsidRDefault="00C34EBC">
      <w:pPr>
        <w:numPr>
          <w:ilvl w:val="0"/>
          <w:numId w:val="1"/>
        </w:numPr>
      </w:pPr>
      <w:r>
        <w:rPr>
          <w:rFonts w:ascii="Arial" w:hAnsi="Arial" w:cs="Arial"/>
          <w:b/>
          <w:color w:val="808080"/>
          <w:szCs w:val="18"/>
        </w:rPr>
        <w:lastRenderedPageBreak/>
        <w:t>Calcolo del contributo di costruzione</w:t>
      </w:r>
      <w:r>
        <w:rPr>
          <w:rFonts w:ascii="Arial" w:hAnsi="Arial" w:cs="Arial"/>
          <w:b/>
          <w:color w:val="808080"/>
          <w:szCs w:val="18"/>
        </w:rPr>
        <w:tab/>
      </w:r>
      <w:r>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16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r>
              <w:rPr>
                <w:rFonts w:ascii="Arial" w:hAnsi="Arial" w:cs="Arial"/>
                <w:b/>
                <w:color w:val="000000"/>
                <w:szCs w:val="18"/>
              </w:rPr>
              <w:t xml:space="preserve">che </w:t>
            </w:r>
            <w:r>
              <w:rPr>
                <w:rFonts w:ascii="Arial" w:hAnsi="Arial"/>
                <w:b/>
                <w:color w:val="000000"/>
                <w:szCs w:val="18"/>
              </w:rPr>
              <w:t>l’intervento da realizzare</w:t>
            </w:r>
            <w:r>
              <w:rPr>
                <w:rFonts w:ascii="Arial" w:hAnsi="Arial"/>
                <w:b/>
                <w:color w:val="000000"/>
                <w:szCs w:val="18"/>
              </w:rPr>
              <w:tab/>
            </w:r>
            <w:r>
              <w:rPr>
                <w:rFonts w:ascii="Arial" w:hAnsi="Arial" w:cs="Arial"/>
                <w:b/>
                <w:color w:val="000000"/>
                <w:szCs w:val="18"/>
              </w:rPr>
              <w:br/>
            </w:r>
          </w:p>
          <w:p w:rsidR="008C1A0E" w:rsidRDefault="00C34EBC">
            <w:pPr>
              <w:numPr>
                <w:ilvl w:val="2"/>
                <w:numId w:val="7"/>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olor w:val="000000"/>
                <w:szCs w:val="18"/>
              </w:rPr>
              <w:t xml:space="preserve">è </w:t>
            </w:r>
            <w:r>
              <w:rPr>
                <w:rFonts w:ascii="Arial" w:hAnsi="Arial"/>
                <w:b/>
                <w:color w:val="000000"/>
                <w:szCs w:val="18"/>
              </w:rPr>
              <w:t>a titolo gratuito</w:t>
            </w:r>
            <w:r>
              <w:rPr>
                <w:rFonts w:ascii="Arial" w:hAnsi="Arial"/>
                <w:color w:val="000000"/>
                <w:szCs w:val="18"/>
              </w:rPr>
              <w:t>, ai sensi della seguente normativa  ______________________________</w:t>
            </w:r>
          </w:p>
          <w:p w:rsidR="008C1A0E" w:rsidRDefault="00C34EBC">
            <w:pPr>
              <w:numPr>
                <w:ilvl w:val="2"/>
                <w:numId w:val="7"/>
              </w:numPr>
              <w:ind w:left="993" w:hanging="709"/>
            </w:pPr>
            <w:r>
              <w:rPr>
                <w:rFonts w:ascii="Wingdings" w:eastAsia="Wingdings" w:hAnsi="Wingdings" w:cs="Wingdings"/>
                <w:szCs w:val="18"/>
              </w:rPr>
              <w:t></w:t>
            </w:r>
            <w:r>
              <w:rPr>
                <w:rFonts w:ascii="Arial" w:hAnsi="Arial" w:cs="Arial"/>
                <w:szCs w:val="18"/>
              </w:rPr>
              <w:tab/>
            </w:r>
            <w:r>
              <w:rPr>
                <w:rFonts w:ascii="Arial" w:hAnsi="Arial"/>
                <w:color w:val="000000"/>
                <w:szCs w:val="18"/>
              </w:rPr>
              <w:t xml:space="preserve">è </w:t>
            </w:r>
            <w:r>
              <w:rPr>
                <w:rFonts w:ascii="Arial" w:hAnsi="Arial"/>
                <w:b/>
                <w:color w:val="000000"/>
                <w:szCs w:val="18"/>
              </w:rPr>
              <w:t>a</w:t>
            </w:r>
            <w:r>
              <w:rPr>
                <w:rFonts w:ascii="Arial" w:hAnsi="Arial"/>
                <w:color w:val="000000"/>
                <w:szCs w:val="18"/>
              </w:rPr>
              <w:t xml:space="preserve"> </w:t>
            </w:r>
            <w:r>
              <w:rPr>
                <w:rFonts w:ascii="Arial" w:hAnsi="Arial"/>
                <w:b/>
                <w:color w:val="000000"/>
                <w:szCs w:val="18"/>
              </w:rPr>
              <w:t>titolo oneroso</w:t>
            </w:r>
            <w:r>
              <w:rPr>
                <w:rFonts w:ascii="Arial" w:hAnsi="Arial"/>
                <w:color w:val="000000"/>
                <w:szCs w:val="18"/>
              </w:rPr>
              <w:t xml:space="preserve"> e pertanto</w:t>
            </w:r>
          </w:p>
          <w:p w:rsidR="008C1A0E" w:rsidRDefault="008C1A0E">
            <w:pPr>
              <w:ind w:left="1068"/>
              <w:rPr>
                <w:rFonts w:ascii="Arial" w:hAnsi="Arial" w:cs="Arial"/>
                <w:b/>
                <w:color w:val="000000"/>
                <w:szCs w:val="18"/>
              </w:rPr>
            </w:pPr>
          </w:p>
          <w:p w:rsidR="008C1A0E" w:rsidRDefault="00C34EBC">
            <w:pPr>
              <w:numPr>
                <w:ilvl w:val="3"/>
                <w:numId w:val="7"/>
              </w:numPr>
              <w:spacing w:after="120"/>
              <w:ind w:left="1701" w:hanging="709"/>
            </w:pPr>
            <w:r>
              <w:rPr>
                <w:rFonts w:ascii="Arial" w:hAnsi="Arial" w:cs="Arial"/>
                <w:color w:val="000000"/>
                <w:szCs w:val="18"/>
              </w:rPr>
              <w:t xml:space="preserve"> </w:t>
            </w:r>
            <w:r>
              <w:rPr>
                <w:rFonts w:ascii="Wingdings" w:eastAsia="Wingdings" w:hAnsi="Wingdings" w:cs="Wingdings"/>
                <w:szCs w:val="18"/>
              </w:rPr>
              <w:t></w:t>
            </w:r>
            <w:r>
              <w:rPr>
                <w:rFonts w:ascii="Arial" w:hAnsi="Arial" w:cs="Arial"/>
                <w:szCs w:val="18"/>
              </w:rPr>
              <w:tab/>
            </w:r>
            <w:r>
              <w:rPr>
                <w:rFonts w:ascii="Arial" w:hAnsi="Arial" w:cs="Arial"/>
                <w:b/>
                <w:color w:val="000000"/>
                <w:szCs w:val="18"/>
              </w:rPr>
              <w:t>allega il prospetto di calcolo preventivo</w:t>
            </w:r>
            <w:r>
              <w:rPr>
                <w:rFonts w:ascii="Arial" w:hAnsi="Arial" w:cs="Arial"/>
                <w:color w:val="000000"/>
                <w:szCs w:val="18"/>
              </w:rPr>
              <w:t xml:space="preserve"> del contributo di costruzione, a firma di tecnico abilitato, e</w:t>
            </w:r>
            <w:r>
              <w:rPr>
                <w:rFonts w:ascii="Arial" w:hAnsi="Arial" w:cs="Arial"/>
                <w:b/>
                <w:color w:val="000000"/>
                <w:szCs w:val="18"/>
              </w:rPr>
              <w:t xml:space="preserve"> la ricevuta di versamento</w:t>
            </w:r>
            <w:r>
              <w:rPr>
                <w:rFonts w:ascii="Arial" w:hAnsi="Arial" w:cs="Arial"/>
                <w:color w:val="000000"/>
                <w:szCs w:val="18"/>
              </w:rPr>
              <w:t xml:space="preserve"> del contributo di costruzione </w:t>
            </w:r>
          </w:p>
        </w:tc>
      </w:tr>
    </w:tbl>
    <w:p w:rsidR="008C1A0E" w:rsidRDefault="008C1A0E">
      <w:pPr>
        <w:ind w:left="360"/>
        <w:rPr>
          <w:rFonts w:ascii="Arial" w:hAnsi="Arial" w:cs="Arial"/>
          <w:b/>
          <w:szCs w:val="18"/>
        </w:rPr>
      </w:pPr>
    </w:p>
    <w:p w:rsidR="008C1A0E" w:rsidRDefault="008C1A0E">
      <w:pPr>
        <w:ind w:left="360"/>
        <w:rPr>
          <w:rFonts w:ascii="Arial" w:hAnsi="Arial" w:cs="Arial"/>
          <w:b/>
          <w:szCs w:val="18"/>
        </w:rPr>
      </w:pPr>
    </w:p>
    <w:p w:rsidR="008C1A0E" w:rsidRDefault="00C34EBC">
      <w:pPr>
        <w:numPr>
          <w:ilvl w:val="0"/>
          <w:numId w:val="1"/>
        </w:numPr>
      </w:pPr>
      <w:r>
        <w:rPr>
          <w:rFonts w:ascii="Arial" w:hAnsi="Arial" w:cs="Arial"/>
          <w:b/>
          <w:color w:val="808080"/>
          <w:szCs w:val="18"/>
        </w:rPr>
        <w:t xml:space="preserve">Tecnici incaricati </w:t>
      </w:r>
    </w:p>
    <w:p w:rsidR="008C1A0E" w:rsidRDefault="008C1A0E">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9854"/>
      </w:tblGrid>
      <w:tr w:rsidR="008C1A0E" w:rsidTr="008C1A0E">
        <w:trPr>
          <w:trHeight w:val="10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spacing w:before="120" w:line="360" w:lineRule="auto"/>
            </w:pPr>
            <w:r>
              <w:rPr>
                <w:rFonts w:ascii="Arial" w:hAnsi="Arial" w:cs="Arial"/>
                <w:b/>
                <w:szCs w:val="18"/>
              </w:rPr>
              <w:t>di aver incaricato, in qualità di progettista/i, il/i tecnico/i indicato/i alla sezione 2 dell’allegato “</w:t>
            </w:r>
            <w:r>
              <w:rPr>
                <w:rFonts w:ascii="Arial" w:hAnsi="Arial" w:cs="Arial"/>
                <w:b/>
                <w:smallCaps/>
                <w:szCs w:val="18"/>
              </w:rPr>
              <w:t>Soggetti coinvolti</w:t>
            </w:r>
            <w:r>
              <w:rPr>
                <w:rFonts w:ascii="Arial" w:hAnsi="Arial" w:cs="Arial"/>
                <w:b/>
                <w:szCs w:val="18"/>
              </w:rPr>
              <w:t xml:space="preserve">” e dichiara inoltre </w:t>
            </w:r>
          </w:p>
          <w:p w:rsidR="008C1A0E" w:rsidRDefault="00C34EBC">
            <w:pPr>
              <w:numPr>
                <w:ilvl w:val="0"/>
                <w:numId w:val="8"/>
              </w:numPr>
              <w:spacing w:before="120"/>
              <w:ind w:left="993" w:hanging="633"/>
            </w:pPr>
            <w:r>
              <w:rPr>
                <w:rFonts w:ascii="Wingdings" w:eastAsia="Wingdings" w:hAnsi="Wingdings" w:cs="Wingdings"/>
                <w:szCs w:val="18"/>
              </w:rPr>
              <w:t></w:t>
            </w:r>
            <w:r>
              <w:rPr>
                <w:rFonts w:ascii="Arial" w:hAnsi="Arial" w:cs="Arial"/>
                <w:szCs w:val="18"/>
              </w:rPr>
              <w:tab/>
              <w:t>di aver incaricato, in qualità di direttori dei lavori e di altri tecnici, i soggetti indicati alla sezione 2 dell’allegato</w:t>
            </w:r>
            <w:r>
              <w:rPr>
                <w:rFonts w:ascii="Arial" w:hAnsi="Arial" w:cs="Arial"/>
                <w:b/>
                <w:szCs w:val="18"/>
              </w:rPr>
              <w:t xml:space="preserve"> “</w:t>
            </w:r>
            <w:r>
              <w:rPr>
                <w:rFonts w:ascii="Arial" w:hAnsi="Arial" w:cs="Arial"/>
                <w:b/>
                <w:smallCaps/>
                <w:szCs w:val="18"/>
              </w:rPr>
              <w:t>Soggetti coinvolti</w:t>
            </w:r>
            <w:r>
              <w:rPr>
                <w:rFonts w:ascii="Arial" w:hAnsi="Arial" w:cs="Arial"/>
                <w:b/>
                <w:szCs w:val="18"/>
              </w:rPr>
              <w:t>”</w:t>
            </w:r>
          </w:p>
          <w:p w:rsidR="008C1A0E" w:rsidRDefault="00C34EBC">
            <w:pPr>
              <w:numPr>
                <w:ilvl w:val="0"/>
                <w:numId w:val="8"/>
              </w:numPr>
              <w:spacing w:before="120" w:after="120" w:line="360" w:lineRule="auto"/>
              <w:ind w:left="992" w:hanging="635"/>
            </w:pPr>
            <w:r>
              <w:rPr>
                <w:rFonts w:ascii="Wingdings" w:eastAsia="Wingdings" w:hAnsi="Wingdings" w:cs="Wingdings"/>
                <w:szCs w:val="18"/>
              </w:rPr>
              <w:t></w:t>
            </w:r>
            <w:r>
              <w:rPr>
                <w:rFonts w:ascii="Arial" w:hAnsi="Arial" w:cs="Arial"/>
                <w:szCs w:val="18"/>
              </w:rPr>
              <w:tab/>
              <w:t xml:space="preserve">che il/i direttore/i dei lavori e gli altri tecnici incaricati saranno individuati prima dell’inizio dei lavori </w:t>
            </w:r>
            <w:r>
              <w:rPr>
                <w:rFonts w:ascii="Arial" w:hAnsi="Arial" w:cs="Arial"/>
                <w:b/>
                <w:color w:val="A6A6A6"/>
                <w:szCs w:val="18"/>
              </w:rPr>
              <w:t>(*)</w:t>
            </w:r>
          </w:p>
        </w:tc>
      </w:tr>
    </w:tbl>
    <w:p w:rsidR="008C1A0E" w:rsidRDefault="008C1A0E">
      <w:pPr>
        <w:rPr>
          <w:rFonts w:ascii="Arial" w:hAnsi="Arial" w:cs="Arial"/>
          <w:szCs w:val="18"/>
        </w:rPr>
      </w:pPr>
    </w:p>
    <w:p w:rsidR="008C1A0E" w:rsidRDefault="008C1A0E">
      <w:pPr>
        <w:rPr>
          <w:rFonts w:ascii="Arial" w:hAnsi="Arial" w:cs="Arial"/>
          <w:szCs w:val="18"/>
        </w:rPr>
      </w:pPr>
    </w:p>
    <w:p w:rsidR="008C1A0E" w:rsidRDefault="00C34EBC">
      <w:pPr>
        <w:numPr>
          <w:ilvl w:val="0"/>
          <w:numId w:val="9"/>
        </w:numPr>
      </w:pPr>
      <w:r>
        <w:rPr>
          <w:rFonts w:ascii="Arial" w:hAnsi="Arial" w:cs="Arial"/>
          <w:b/>
          <w:color w:val="808080"/>
          <w:szCs w:val="18"/>
        </w:rPr>
        <w:t xml:space="preserve">Impresa esecutrice dei lavori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8C1A0E" w:rsidRDefault="008C1A0E">
      <w:pPr>
        <w:rPr>
          <w:rFonts w:ascii="Arial" w:hAnsi="Arial" w:cs="Arial"/>
          <w:szCs w:val="18"/>
        </w:rPr>
      </w:pPr>
    </w:p>
    <w:tbl>
      <w:tblPr>
        <w:tblW w:w="9854" w:type="dxa"/>
        <w:tblLayout w:type="fixed"/>
        <w:tblCellMar>
          <w:left w:w="10" w:type="dxa"/>
          <w:right w:w="10" w:type="dxa"/>
        </w:tblCellMar>
        <w:tblLook w:val="0000" w:firstRow="0" w:lastRow="0" w:firstColumn="0" w:lastColumn="0" w:noHBand="0" w:noVBand="0"/>
      </w:tblPr>
      <w:tblGrid>
        <w:gridCol w:w="9854"/>
      </w:tblGrid>
      <w:tr w:rsidR="008C1A0E" w:rsidTr="008C1A0E">
        <w:trPr>
          <w:trHeight w:val="49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ind w:left="708"/>
              <w:rPr>
                <w:rFonts w:ascii="Arial" w:hAnsi="Arial" w:cs="Arial"/>
                <w:szCs w:val="18"/>
              </w:rPr>
            </w:pPr>
          </w:p>
          <w:p w:rsidR="008C1A0E" w:rsidRDefault="00C34EBC">
            <w:pPr>
              <w:numPr>
                <w:ilvl w:val="0"/>
                <w:numId w:val="10"/>
              </w:numPr>
              <w:spacing w:after="120"/>
              <w:ind w:left="992" w:hanging="425"/>
            </w:pPr>
            <w:r>
              <w:rPr>
                <w:rFonts w:ascii="Wingdings" w:eastAsia="Wingdings" w:hAnsi="Wingdings" w:cs="Wingdings"/>
                <w:szCs w:val="18"/>
              </w:rPr>
              <w:t></w:t>
            </w:r>
            <w:r>
              <w:rPr>
                <w:rFonts w:ascii="Arial" w:hAnsi="Arial" w:cs="Arial"/>
                <w:szCs w:val="18"/>
              </w:rPr>
              <w:tab/>
              <w:t xml:space="preserve">che i lavori sono eseguiti / sono stati eseguiti dalla/e impresa/e indicata/e alla sezione 3 dell’allegato </w:t>
            </w:r>
            <w:r>
              <w:rPr>
                <w:rFonts w:ascii="Arial" w:hAnsi="Arial" w:cs="Arial"/>
                <w:b/>
                <w:szCs w:val="18"/>
              </w:rPr>
              <w:t>“</w:t>
            </w:r>
            <w:r>
              <w:rPr>
                <w:rFonts w:ascii="Arial" w:hAnsi="Arial" w:cs="Arial"/>
                <w:b/>
                <w:smallCaps/>
                <w:szCs w:val="18"/>
              </w:rPr>
              <w:t>Soggetti coinvolti</w:t>
            </w:r>
            <w:r>
              <w:rPr>
                <w:rFonts w:ascii="Arial" w:hAnsi="Arial" w:cs="Arial"/>
                <w:b/>
                <w:szCs w:val="18"/>
              </w:rPr>
              <w:t>”</w:t>
            </w:r>
          </w:p>
          <w:p w:rsidR="008C1A0E" w:rsidRDefault="00C34EBC">
            <w:pPr>
              <w:numPr>
                <w:ilvl w:val="0"/>
                <w:numId w:val="10"/>
              </w:numPr>
              <w:spacing w:after="120"/>
              <w:ind w:left="992" w:hanging="425"/>
            </w:pPr>
            <w:r>
              <w:rPr>
                <w:rFonts w:ascii="Wingdings" w:eastAsia="Wingdings" w:hAnsi="Wingdings" w:cs="Wingdings"/>
                <w:szCs w:val="18"/>
              </w:rPr>
              <w:t></w:t>
            </w:r>
            <w:r>
              <w:rPr>
                <w:rFonts w:ascii="Arial" w:hAnsi="Arial" w:cs="Arial"/>
                <w:szCs w:val="18"/>
              </w:rPr>
              <w:tab/>
            </w:r>
            <w:r>
              <w:rPr>
                <w:rFonts w:ascii="Arial" w:hAnsi="Arial" w:cs="Arial"/>
                <w:color w:val="000000"/>
                <w:szCs w:val="18"/>
              </w:rPr>
              <w:t xml:space="preserve">che l’impresa esecutrice/imprese esecutrici dei lavori sarà/saranno individuata/e prima dell’inizio dei lavori </w:t>
            </w:r>
            <w:r>
              <w:rPr>
                <w:rFonts w:ascii="Arial" w:hAnsi="Arial" w:cs="Arial"/>
                <w:b/>
                <w:color w:val="A6A6A6"/>
                <w:sz w:val="16"/>
                <w:szCs w:val="16"/>
                <w:shd w:val="clear" w:color="auto" w:fill="FFFFFF"/>
              </w:rPr>
              <w:t>(*)</w:t>
            </w:r>
          </w:p>
          <w:p w:rsidR="008C1A0E" w:rsidRDefault="00C34EBC">
            <w:pPr>
              <w:numPr>
                <w:ilvl w:val="0"/>
                <w:numId w:val="10"/>
              </w:numPr>
              <w:ind w:left="993" w:hanging="426"/>
            </w:pPr>
            <w:r>
              <w:rPr>
                <w:rFonts w:ascii="Wingdings" w:eastAsia="Wingdings" w:hAnsi="Wingdings" w:cs="Wingdings"/>
                <w:szCs w:val="18"/>
              </w:rPr>
              <w:t></w:t>
            </w:r>
            <w:r>
              <w:rPr>
                <w:rFonts w:ascii="Arial" w:hAnsi="Arial" w:cs="Arial"/>
                <w:szCs w:val="18"/>
              </w:rPr>
              <w:tab/>
              <w:t xml:space="preserve">che, in quanto opere di modesta entità che non interessano le specifiche normative di settore, i lavori sono eseguiti / sono stati eseguiti in prima persona, senza alcun affidamento a ditte esterne </w:t>
            </w:r>
            <w:r>
              <w:rPr>
                <w:rFonts w:ascii="Arial" w:hAnsi="Arial" w:cs="Arial"/>
                <w:b/>
                <w:color w:val="A6A6A6"/>
                <w:szCs w:val="18"/>
              </w:rPr>
              <w:t>(*)</w:t>
            </w:r>
          </w:p>
          <w:p w:rsidR="008C1A0E" w:rsidRDefault="008C1A0E">
            <w:pPr>
              <w:rPr>
                <w:rFonts w:ascii="Arial" w:hAnsi="Arial" w:cs="Arial"/>
                <w:szCs w:val="18"/>
              </w:rPr>
            </w:pPr>
          </w:p>
        </w:tc>
      </w:tr>
    </w:tbl>
    <w:p w:rsidR="008C1A0E" w:rsidRDefault="008C1A0E">
      <w:pPr>
        <w:rPr>
          <w:rFonts w:ascii="Arial" w:hAnsi="Arial" w:cs="Arial"/>
        </w:rPr>
      </w:pPr>
    </w:p>
    <w:p w:rsidR="008C1A0E" w:rsidRDefault="008C1A0E">
      <w:pPr>
        <w:rPr>
          <w:rFonts w:ascii="Arial" w:hAnsi="Arial" w:cs="Arial"/>
        </w:rPr>
      </w:pPr>
    </w:p>
    <w:p w:rsidR="008C1A0E" w:rsidRDefault="00C34EBC">
      <w:pPr>
        <w:numPr>
          <w:ilvl w:val="0"/>
          <w:numId w:val="9"/>
        </w:numPr>
      </w:pPr>
      <w:r>
        <w:rPr>
          <w:rFonts w:ascii="Arial" w:hAnsi="Arial" w:cs="Arial"/>
          <w:b/>
          <w:color w:val="808080"/>
          <w:szCs w:val="18"/>
        </w:rPr>
        <w:t xml:space="preserve">Rispetto degli obblighi in materia di salute e sicurezza nei luoghi di lavoro </w:t>
      </w:r>
    </w:p>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rPr>
                <w:rFonts w:ascii="Arial" w:hAnsi="Arial" w:cs="Arial"/>
                <w:b/>
                <w:szCs w:val="18"/>
              </w:rPr>
            </w:pPr>
            <w:r>
              <w:rPr>
                <w:rFonts w:ascii="Arial" w:hAnsi="Arial" w:cs="Arial"/>
                <w:b/>
                <w:szCs w:val="18"/>
              </w:rPr>
              <w:t>che l’intervento</w:t>
            </w:r>
          </w:p>
          <w:p w:rsidR="008C1A0E" w:rsidRDefault="008C1A0E">
            <w:pPr>
              <w:rPr>
                <w:rFonts w:ascii="Arial" w:hAnsi="Arial" w:cs="Arial"/>
                <w:b/>
                <w:szCs w:val="18"/>
              </w:rPr>
            </w:pPr>
          </w:p>
          <w:p w:rsidR="008C1A0E" w:rsidRDefault="00C34EBC">
            <w:pPr>
              <w:numPr>
                <w:ilvl w:val="2"/>
                <w:numId w:val="11"/>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n. 81/2008 e pertanto:</w:t>
            </w:r>
          </w:p>
          <w:p w:rsidR="008C1A0E" w:rsidRDefault="008C1A0E">
            <w:pPr>
              <w:ind w:left="2124"/>
              <w:rPr>
                <w:rFonts w:ascii="Arial" w:hAnsi="Arial" w:cs="Arial"/>
                <w:b/>
                <w:szCs w:val="18"/>
              </w:rPr>
            </w:pPr>
          </w:p>
          <w:p w:rsidR="008C1A0E" w:rsidRDefault="00C34EBC">
            <w:pPr>
              <w:numPr>
                <w:ilvl w:val="0"/>
                <w:numId w:val="12"/>
              </w:numPr>
              <w:ind w:left="1843" w:hanging="709"/>
              <w:rPr>
                <w:rFonts w:ascii="Arial" w:hAnsi="Arial" w:cs="Arial"/>
                <w:szCs w:val="18"/>
              </w:rPr>
            </w:pPr>
            <w:r>
              <w:rPr>
                <w:rFonts w:ascii="Arial" w:hAnsi="Arial" w:cs="Arial"/>
                <w:szCs w:val="18"/>
              </w:rPr>
              <w:t>relativamente alla documentazione delle imprese esecutrici</w:t>
            </w:r>
            <w:r>
              <w:rPr>
                <w:rFonts w:ascii="Arial" w:hAnsi="Arial" w:cs="Arial"/>
                <w:szCs w:val="18"/>
              </w:rPr>
              <w:tab/>
            </w:r>
            <w:r>
              <w:rPr>
                <w:rFonts w:ascii="Arial" w:hAnsi="Arial" w:cs="Arial"/>
                <w:szCs w:val="18"/>
              </w:rPr>
              <w:br/>
            </w:r>
          </w:p>
          <w:p w:rsidR="008C1A0E" w:rsidRDefault="00C34EBC">
            <w:pPr>
              <w:numPr>
                <w:ilvl w:val="4"/>
                <w:numId w:val="13"/>
              </w:numPr>
              <w:ind w:left="3119" w:hanging="113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C1A0E" w:rsidRDefault="008C1A0E">
            <w:pPr>
              <w:ind w:left="3119" w:hanging="1134"/>
              <w:rPr>
                <w:rFonts w:ascii="Arial" w:hAnsi="Arial" w:cs="Arial"/>
                <w:szCs w:val="18"/>
              </w:rPr>
            </w:pPr>
          </w:p>
          <w:p w:rsidR="008C1A0E" w:rsidRDefault="00C34EBC">
            <w:pPr>
              <w:numPr>
                <w:ilvl w:val="4"/>
                <w:numId w:val="13"/>
              </w:numPr>
              <w:ind w:left="3119" w:hanging="113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C1A0E" w:rsidRDefault="008C1A0E">
            <w:pPr>
              <w:rPr>
                <w:rFonts w:ascii="Arial" w:hAnsi="Arial" w:cs="Arial"/>
                <w:szCs w:val="18"/>
              </w:rPr>
            </w:pPr>
          </w:p>
          <w:p w:rsidR="008C1A0E" w:rsidRDefault="008C1A0E">
            <w:pPr>
              <w:ind w:left="1778"/>
              <w:rPr>
                <w:rFonts w:ascii="Arial" w:hAnsi="Arial" w:cs="Arial"/>
                <w:szCs w:val="18"/>
              </w:rPr>
            </w:pPr>
          </w:p>
          <w:p w:rsidR="00C34EBC" w:rsidRDefault="00C34EBC">
            <w:pPr>
              <w:ind w:left="1778"/>
              <w:rPr>
                <w:rFonts w:ascii="Arial" w:hAnsi="Arial" w:cs="Arial"/>
                <w:szCs w:val="18"/>
              </w:rPr>
            </w:pPr>
          </w:p>
          <w:p w:rsidR="00C34EBC" w:rsidRDefault="00C34EBC">
            <w:pPr>
              <w:ind w:left="1778"/>
              <w:rPr>
                <w:rFonts w:ascii="Arial" w:hAnsi="Arial" w:cs="Arial"/>
                <w:szCs w:val="18"/>
              </w:rPr>
            </w:pPr>
          </w:p>
          <w:p w:rsidR="00C34EBC" w:rsidRDefault="00C34EBC">
            <w:pPr>
              <w:ind w:left="1778"/>
              <w:rPr>
                <w:rFonts w:ascii="Arial" w:hAnsi="Arial" w:cs="Arial"/>
                <w:szCs w:val="18"/>
              </w:rPr>
            </w:pPr>
          </w:p>
          <w:p w:rsidR="00C34EBC" w:rsidRDefault="00C34EBC">
            <w:pPr>
              <w:ind w:left="1778"/>
              <w:rPr>
                <w:rFonts w:ascii="Arial" w:hAnsi="Arial" w:cs="Arial"/>
                <w:szCs w:val="18"/>
              </w:rPr>
            </w:pPr>
          </w:p>
          <w:p w:rsidR="008C1A0E" w:rsidRDefault="00C34EBC">
            <w:pPr>
              <w:numPr>
                <w:ilvl w:val="0"/>
                <w:numId w:val="12"/>
              </w:numPr>
              <w:ind w:hanging="642"/>
            </w:pPr>
            <w:r>
              <w:rPr>
                <w:rFonts w:ascii="Arial" w:hAnsi="Arial" w:cs="Arial"/>
                <w:szCs w:val="18"/>
              </w:rPr>
              <w:t xml:space="preserve">relativamente alla </w:t>
            </w:r>
            <w:r>
              <w:rPr>
                <w:rFonts w:ascii="Arial" w:hAnsi="Arial" w:cs="Arial"/>
                <w:b/>
                <w:szCs w:val="18"/>
              </w:rPr>
              <w:t>notifica preliminare di cui all’articolo 99</w:t>
            </w:r>
            <w:r>
              <w:rPr>
                <w:rFonts w:ascii="Arial" w:hAnsi="Arial" w:cs="Arial"/>
                <w:szCs w:val="18"/>
              </w:rPr>
              <w:t xml:space="preserve"> del d.lgs. n. 81/2008</w:t>
            </w:r>
          </w:p>
          <w:p w:rsidR="008C1A0E" w:rsidRDefault="008C1A0E">
            <w:pPr>
              <w:ind w:left="1778"/>
              <w:rPr>
                <w:rFonts w:ascii="Arial" w:hAnsi="Arial" w:cs="Arial"/>
                <w:szCs w:val="18"/>
              </w:rPr>
            </w:pPr>
          </w:p>
          <w:p w:rsidR="008C1A0E" w:rsidRDefault="00C34EBC">
            <w:pPr>
              <w:numPr>
                <w:ilvl w:val="0"/>
                <w:numId w:val="14"/>
              </w:numPr>
              <w:ind w:left="3119" w:hanging="567"/>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non è soggetto</w:t>
            </w:r>
            <w:r>
              <w:rPr>
                <w:rFonts w:ascii="Arial" w:hAnsi="Arial" w:cs="Arial"/>
                <w:szCs w:val="18"/>
              </w:rPr>
              <w:t xml:space="preserve"> all’invio della notifica</w:t>
            </w:r>
          </w:p>
          <w:p w:rsidR="008C1A0E" w:rsidRDefault="008C1A0E">
            <w:pPr>
              <w:ind w:left="3261"/>
              <w:rPr>
                <w:rFonts w:ascii="Arial" w:hAnsi="Arial" w:cs="Arial"/>
                <w:szCs w:val="18"/>
              </w:rPr>
            </w:pPr>
          </w:p>
          <w:p w:rsidR="008C1A0E" w:rsidRDefault="00C34EBC">
            <w:pPr>
              <w:numPr>
                <w:ilvl w:val="0"/>
                <w:numId w:val="14"/>
              </w:numPr>
              <w:ind w:hanging="652"/>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è soggetto</w:t>
            </w:r>
            <w:r>
              <w:rPr>
                <w:rFonts w:ascii="Arial" w:hAnsi="Arial" w:cs="Arial"/>
                <w:szCs w:val="18"/>
              </w:rPr>
              <w:t xml:space="preserve"> all’invio della notifica e pertanto</w:t>
            </w:r>
          </w:p>
          <w:p w:rsidR="008C1A0E" w:rsidRDefault="008C1A0E">
            <w:pPr>
              <w:ind w:left="2484"/>
              <w:rPr>
                <w:rFonts w:ascii="Arial" w:hAnsi="Arial" w:cs="Arial"/>
                <w:szCs w:val="18"/>
              </w:rPr>
            </w:pPr>
          </w:p>
          <w:p w:rsidR="008C1A0E" w:rsidRDefault="00C34EBC">
            <w:pPr>
              <w:numPr>
                <w:ilvl w:val="0"/>
                <w:numId w:val="15"/>
              </w:numPr>
              <w:tabs>
                <w:tab w:val="left" w:pos="3828"/>
              </w:tabs>
              <w:ind w:left="4111" w:hanging="1276"/>
            </w:pPr>
            <w:r>
              <w:rPr>
                <w:rFonts w:ascii="Wingdings" w:eastAsia="Wingdings" w:hAnsi="Wingdings" w:cs="Wingdings"/>
                <w:szCs w:val="18"/>
              </w:rPr>
              <w:t></w:t>
            </w:r>
            <w:r>
              <w:rPr>
                <w:rFonts w:ascii="Arial" w:hAnsi="Arial" w:cs="Arial"/>
                <w:szCs w:val="18"/>
              </w:rPr>
              <w:t xml:space="preserve">  </w:t>
            </w:r>
            <w:r>
              <w:rPr>
                <w:rFonts w:ascii="Arial" w:hAnsi="Arial" w:cs="Arial"/>
                <w:b/>
                <w:szCs w:val="18"/>
              </w:rPr>
              <w:t>allega</w:t>
            </w:r>
            <w:r>
              <w:rPr>
                <w:rFonts w:ascii="Arial" w:hAnsi="Arial" w:cs="Arial"/>
                <w:szCs w:val="18"/>
              </w:rPr>
              <w:t xml:space="preserve"> alla presente dichiarazione la documentazione necessaria per la notifica, il cui contenuto sarà riprodotto su apposita tabella, esposta in cantiere per tutta la durata dei lavori, in luogo visibile dall’esterno</w:t>
            </w:r>
          </w:p>
          <w:p w:rsidR="008C1A0E" w:rsidRDefault="008C1A0E">
            <w:pPr>
              <w:ind w:left="2844"/>
              <w:rPr>
                <w:rFonts w:ascii="Arial" w:hAnsi="Arial" w:cs="Arial"/>
                <w:szCs w:val="18"/>
              </w:rPr>
            </w:pPr>
          </w:p>
          <w:p w:rsidR="008C1A0E" w:rsidRDefault="00C34EBC">
            <w:pPr>
              <w:numPr>
                <w:ilvl w:val="0"/>
                <w:numId w:val="15"/>
              </w:numPr>
              <w:tabs>
                <w:tab w:val="left" w:pos="3828"/>
              </w:tabs>
              <w:ind w:left="4111" w:hanging="1276"/>
            </w:pPr>
            <w:r>
              <w:rPr>
                <w:rFonts w:ascii="Wingdings" w:eastAsia="Wingdings" w:hAnsi="Wingdings" w:cs="Wingdings"/>
                <w:szCs w:val="18"/>
              </w:rPr>
              <w:t></w:t>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 notifica, il cui contenuto sarà riprodotto su apposita tabella, esposta in cantiere per tutta la durata dei lavori, in luogo visibile dall’esterno, già trasmessa in data  </w:t>
            </w:r>
            <w:r>
              <w:rPr>
                <w:rFonts w:ascii="Arial" w:hAnsi="Arial" w:cs="Arial"/>
                <w:i/>
                <w:color w:val="808080"/>
                <w:sz w:val="22"/>
                <w:szCs w:val="22"/>
              </w:rPr>
              <w:t xml:space="preserve">|__|__|__|__|__|__|__|__| </w:t>
            </w:r>
            <w:r>
              <w:rPr>
                <w:rFonts w:ascii="Arial" w:hAnsi="Arial" w:cs="Arial"/>
                <w:szCs w:val="18"/>
              </w:rPr>
              <w:t xml:space="preserve">con prot./cod. _________ </w:t>
            </w:r>
          </w:p>
          <w:p w:rsidR="008C1A0E" w:rsidRDefault="008C1A0E">
            <w:pPr>
              <w:pStyle w:val="Paragrafoelenco"/>
              <w:rPr>
                <w:rFonts w:ascii="Arial" w:hAnsi="Arial" w:cs="Arial"/>
                <w:sz w:val="16"/>
                <w:szCs w:val="16"/>
              </w:rPr>
            </w:pPr>
          </w:p>
          <w:p w:rsidR="008C1A0E" w:rsidRDefault="00C34EBC">
            <w:pPr>
              <w:numPr>
                <w:ilvl w:val="2"/>
                <w:numId w:val="1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ricade </w:t>
            </w:r>
            <w:r>
              <w:rPr>
                <w:rFonts w:ascii="Arial" w:hAnsi="Arial" w:cs="Arial"/>
                <w:szCs w:val="18"/>
              </w:rPr>
              <w:t>nell’ambito di applicazione del d.lgs. n. 81/2008</w:t>
            </w:r>
          </w:p>
          <w:p w:rsidR="008C1A0E" w:rsidRDefault="00C34EBC">
            <w:pPr>
              <w:numPr>
                <w:ilvl w:val="2"/>
                <w:numId w:val="11"/>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hAnsi="Arial" w:cs="Arial"/>
                <w:b/>
                <w:color w:val="A6A6A6"/>
                <w:szCs w:val="18"/>
              </w:rPr>
              <w:t>(*)</w:t>
            </w:r>
          </w:p>
          <w:p w:rsidR="008C1A0E" w:rsidRDefault="008C1A0E">
            <w:pPr>
              <w:pStyle w:val="Paragrafoelenco"/>
              <w:rPr>
                <w:rFonts w:ascii="Arial" w:hAnsi="Arial" w:cs="Arial"/>
                <w:b/>
                <w:szCs w:val="18"/>
              </w:rPr>
            </w:pPr>
          </w:p>
          <w:p w:rsidR="008C1A0E" w:rsidRDefault="00C34EBC">
            <w:pPr>
              <w:spacing w:after="120"/>
            </w:pPr>
            <w:r>
              <w:rPr>
                <w:rFonts w:ascii="Arial" w:hAnsi="Arial" w:cs="Arial"/>
                <w:b/>
                <w:szCs w:val="18"/>
              </w:rPr>
              <w:t xml:space="preserve">di essere a conoscenza </w:t>
            </w:r>
            <w:r>
              <w:rPr>
                <w:rFonts w:ascii="Arial" w:hAnsi="Arial" w:cs="Arial"/>
                <w:szCs w:val="18"/>
              </w:rPr>
              <w:t>che l’efficacia della presente DIA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C1A0E" w:rsidRDefault="008C1A0E">
      <w:pPr>
        <w:ind w:left="360"/>
        <w:rPr>
          <w:rFonts w:ascii="Arial" w:hAnsi="Arial" w:cs="Arial"/>
          <w:b/>
          <w:szCs w:val="18"/>
        </w:rPr>
      </w:pPr>
    </w:p>
    <w:p w:rsidR="008C1A0E" w:rsidRDefault="00C34EBC">
      <w:pPr>
        <w:numPr>
          <w:ilvl w:val="0"/>
          <w:numId w:val="9"/>
        </w:numPr>
      </w:pPr>
      <w:r>
        <w:rPr>
          <w:rFonts w:ascii="Arial" w:hAnsi="Arial" w:cs="Arial"/>
          <w:b/>
          <w:color w:val="808080"/>
          <w:szCs w:val="18"/>
        </w:rPr>
        <w:t>Diritti di terzi</w:t>
      </w:r>
    </w:p>
    <w:p w:rsidR="008C1A0E" w:rsidRDefault="008C1A0E">
      <w:pPr>
        <w:ind w:left="360"/>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rPr>
                <w:rFonts w:ascii="Arial" w:hAnsi="Arial" w:cs="Arial"/>
                <w:b/>
                <w:szCs w:val="18"/>
              </w:rPr>
            </w:pPr>
            <w:r>
              <w:rPr>
                <w:rFonts w:ascii="Arial" w:hAnsi="Arial" w:cs="Arial"/>
                <w:b/>
                <w:szCs w:val="18"/>
              </w:rPr>
              <w:t xml:space="preserve"> di essere consapevole che la presente dichiarazione non può comportare limitazione dei diritti dei terzi, fermo restando quanto previsto dall’articolo 19, comma 6-ter, della l. n. 241/1990</w:t>
            </w:r>
          </w:p>
          <w:p w:rsidR="008C1A0E" w:rsidRDefault="008C1A0E"/>
        </w:tc>
      </w:tr>
    </w:tbl>
    <w:p w:rsidR="008C1A0E" w:rsidRDefault="008C1A0E">
      <w:pPr>
        <w:rPr>
          <w:rFonts w:ascii="Arial" w:hAnsi="Arial" w:cs="Arial"/>
        </w:rPr>
      </w:pPr>
    </w:p>
    <w:p w:rsidR="008C1A0E" w:rsidRDefault="00C34EBC">
      <w:pPr>
        <w:numPr>
          <w:ilvl w:val="0"/>
          <w:numId w:val="9"/>
        </w:num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9778" w:type="dxa"/>
        <w:tblCellMar>
          <w:left w:w="10" w:type="dxa"/>
          <w:right w:w="10" w:type="dxa"/>
        </w:tblCellMar>
        <w:tblLook w:val="0000" w:firstRow="0" w:lastRow="0" w:firstColumn="0" w:lastColumn="0" w:noHBand="0" w:noVBand="0"/>
      </w:tblPr>
      <w:tblGrid>
        <w:gridCol w:w="9778"/>
      </w:tblGrid>
      <w:tr w:rsidR="008C1A0E">
        <w:trPr>
          <w:trHeight w:val="7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line="360" w:lineRule="auto"/>
              <w:rPr>
                <w:rFonts w:ascii="Arial" w:hAnsi="Arial" w:cs="Arial"/>
                <w:b/>
                <w:szCs w:val="18"/>
              </w:rPr>
            </w:pPr>
            <w:r>
              <w:rPr>
                <w:rFonts w:ascii="Arial" w:hAnsi="Arial" w:cs="Arial"/>
                <w:b/>
                <w:szCs w:val="18"/>
              </w:rPr>
              <w:t>di aver letto l’informativa sul trattamento dei dati personali posta al termine del presente modulo</w:t>
            </w:r>
          </w:p>
        </w:tc>
      </w:tr>
    </w:tbl>
    <w:p w:rsidR="008C1A0E" w:rsidRDefault="008C1A0E">
      <w:pPr>
        <w:rPr>
          <w:rFonts w:ascii="Arial" w:hAnsi="Arial" w:cs="Arial"/>
          <w:b/>
          <w:szCs w:val="18"/>
        </w:rPr>
      </w:pPr>
    </w:p>
    <w:p w:rsidR="008C1A0E" w:rsidRDefault="008C1A0E">
      <w:pPr>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t xml:space="preserve">QUADRO RIEPILOGATIVO DELLA DOCUMENTAZIONE GIÀ DISPONIBILE E ALLEGATA                                                                   </w:t>
            </w:r>
            <w:r>
              <w:rPr>
                <w:rFonts w:ascii="Arial" w:hAnsi="Arial" w:cs="Arial"/>
                <w:b/>
                <w:color w:val="808080"/>
                <w:szCs w:val="18"/>
              </w:rPr>
              <w:t xml:space="preserve">    </w:t>
            </w:r>
          </w:p>
        </w:tc>
      </w:tr>
    </w:tbl>
    <w:p w:rsidR="008C1A0E" w:rsidRDefault="008C1A0E">
      <w:pPr>
        <w:ind w:left="360"/>
        <w:rPr>
          <w:rFonts w:ascii="Arial" w:hAnsi="Arial" w:cs="Arial"/>
        </w:rPr>
      </w:pPr>
    </w:p>
    <w:tbl>
      <w:tblPr>
        <w:tblW w:w="5000" w:type="pct"/>
        <w:jc w:val="center"/>
        <w:tblLayout w:type="fixed"/>
        <w:tblCellMar>
          <w:left w:w="10" w:type="dxa"/>
          <w:right w:w="10" w:type="dxa"/>
        </w:tblCellMar>
        <w:tblLook w:val="0000" w:firstRow="0" w:lastRow="0" w:firstColumn="0" w:lastColumn="0" w:noHBand="0" w:noVBand="0"/>
      </w:tblPr>
      <w:tblGrid>
        <w:gridCol w:w="1016"/>
        <w:gridCol w:w="1017"/>
        <w:gridCol w:w="4171"/>
        <w:gridCol w:w="1134"/>
        <w:gridCol w:w="2516"/>
      </w:tblGrid>
      <w:tr w:rsidR="008C1A0E" w:rsidTr="008C1A0E">
        <w:trPr>
          <w:trHeight w:val="795"/>
          <w:jc w:val="center"/>
        </w:trPr>
        <w:tc>
          <w:tcPr>
            <w:tcW w:w="1016" w:type="dxa"/>
            <w:tcBorders>
              <w:top w:val="single" w:sz="4" w:space="0" w:color="000000"/>
              <w:left w:val="single" w:sz="4" w:space="0" w:color="000000"/>
              <w:bottom w:val="single" w:sz="4" w:space="0" w:color="D9D9D9"/>
              <w:right w:val="single" w:sz="4" w:space="0" w:color="D9D9D9"/>
            </w:tcBorders>
            <w:shd w:val="clear" w:color="auto" w:fill="auto"/>
            <w:tcMar>
              <w:top w:w="0" w:type="dxa"/>
              <w:left w:w="108" w:type="dxa"/>
              <w:bottom w:w="0" w:type="dxa"/>
              <w:right w:w="108" w:type="dxa"/>
            </w:tcMar>
          </w:tcPr>
          <w:p w:rsidR="008C1A0E" w:rsidRDefault="00C34EBC">
            <w:pPr>
              <w:jc w:val="center"/>
              <w:rPr>
                <w:rFonts w:ascii="Arial" w:hAnsi="Arial" w:cs="Arial"/>
              </w:rPr>
            </w:pPr>
            <w:r>
              <w:rPr>
                <w:rFonts w:ascii="Arial" w:hAnsi="Arial" w:cs="Arial"/>
              </w:rPr>
              <w:t>Atti in possessodel Comune e di altre amm.ni</w:t>
            </w:r>
          </w:p>
          <w:p w:rsidR="008C1A0E" w:rsidRDefault="00C34EBC">
            <w:pPr>
              <w:jc w:val="center"/>
            </w:pPr>
            <w:r>
              <w:rPr>
                <w:rFonts w:ascii="Arial" w:hAnsi="Arial" w:cs="Arial"/>
                <w:b/>
                <w:color w:val="A6A6A6"/>
                <w:sz w:val="16"/>
                <w:szCs w:val="16"/>
              </w:rPr>
              <w:t>(*)</w:t>
            </w:r>
          </w:p>
        </w:tc>
        <w:tc>
          <w:tcPr>
            <w:tcW w:w="1017"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 xml:space="preserve">Atti allegati </w:t>
            </w:r>
          </w:p>
          <w:p w:rsidR="008C1A0E" w:rsidRDefault="00C34EBC">
            <w:pPr>
              <w:jc w:val="center"/>
            </w:pPr>
            <w:r>
              <w:rPr>
                <w:rFonts w:ascii="Arial" w:hAnsi="Arial" w:cs="Arial"/>
                <w:b/>
                <w:color w:val="A6A6A6"/>
                <w:sz w:val="16"/>
                <w:szCs w:val="16"/>
              </w:rPr>
              <w:t>(*)</w:t>
            </w:r>
          </w:p>
        </w:tc>
        <w:tc>
          <w:tcPr>
            <w:tcW w:w="4171"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Denominazione allegato</w:t>
            </w:r>
          </w:p>
        </w:tc>
        <w:tc>
          <w:tcPr>
            <w:tcW w:w="1134"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Quadro informativo di riferimento</w:t>
            </w:r>
          </w:p>
        </w:tc>
        <w:tc>
          <w:tcPr>
            <w:tcW w:w="2516" w:type="dxa"/>
            <w:tcBorders>
              <w:top w:val="single" w:sz="4" w:space="0" w:color="000000"/>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Casi in cui è previsto l’allegato</w:t>
            </w:r>
          </w:p>
        </w:tc>
      </w:tr>
      <w:tr w:rsidR="008C1A0E" w:rsidTr="008C1A0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Soggetti coinvolti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i), l)</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C34EBC">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Ricevuta di versamento dei diritti di segreteria </w:t>
            </w:r>
          </w:p>
          <w:p w:rsidR="00C34EBC" w:rsidRDefault="00C34EBC" w:rsidP="00C34EBC">
            <w:pPr>
              <w:autoSpaceDE w:val="0"/>
              <w:rPr>
                <w:rFonts w:ascii="Arial" w:hAnsi="Arial" w:cs="Arial"/>
              </w:rPr>
            </w:pPr>
            <w:r>
              <w:rPr>
                <w:rFonts w:ascii="Arial" w:hAnsi="Arial" w:cs="Arial"/>
              </w:rPr>
              <w:t>Prioritariamente su:</w:t>
            </w:r>
          </w:p>
          <w:p w:rsidR="00C34EBC" w:rsidRPr="004707EA" w:rsidRDefault="00C34EBC" w:rsidP="00C34EBC">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C34EBC" w:rsidRDefault="00C34EBC" w:rsidP="00C34EBC">
            <w:pPr>
              <w:autoSpaceDE w:val="0"/>
              <w:rPr>
                <w:rFonts w:ascii="Arial" w:hAnsi="Arial" w:cs="Arial"/>
                <w:lang w:val="fr-FR"/>
              </w:rPr>
            </w:pPr>
            <w:r>
              <w:rPr>
                <w:rFonts w:ascii="Arial" w:hAnsi="Arial" w:cs="Arial"/>
                <w:lang w:val="fr-FR"/>
              </w:rPr>
              <w:t>Oppure:</w:t>
            </w:r>
          </w:p>
          <w:p w:rsidR="00C34EBC" w:rsidRDefault="00C34EBC" w:rsidP="00C34EBC">
            <w:pPr>
              <w:jc w:val="left"/>
              <w:rPr>
                <w:rFonts w:ascii="Arial" w:hAnsi="Arial" w:cs="Arial"/>
                <w:lang w:val="fr-FR"/>
              </w:rPr>
            </w:pPr>
            <w:r>
              <w:rPr>
                <w:rFonts w:ascii="Arial" w:hAnsi="Arial" w:cs="Arial"/>
                <w:lang w:val="fr-FR"/>
              </w:rPr>
              <w:t>su C/C Post. n. 15622905</w:t>
            </w:r>
          </w:p>
          <w:p w:rsidR="008C1A0E" w:rsidRDefault="008C1A0E">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lang w:val="fr-FR"/>
              </w:rPr>
            </w:pPr>
            <w:r>
              <w:rPr>
                <w:rFonts w:ascii="Arial" w:hAnsi="Arial" w:cs="Arial"/>
                <w:lang w:val="fr-FR"/>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C34EBC">
        <w:trPr>
          <w:trHeight w:val="364"/>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pStyle w:val="Rientrocorpodeltesto"/>
              <w:ind w:left="0" w:firstLine="0"/>
              <w:rPr>
                <w:rFonts w:ascii="Arial" w:hAnsi="Arial" w:cs="Arial"/>
                <w:sz w:val="18"/>
              </w:rPr>
            </w:pPr>
            <w:r>
              <w:rPr>
                <w:rFonts w:ascii="Arial" w:hAnsi="Arial" w:cs="Arial"/>
                <w:sz w:val="18"/>
              </w:rPr>
              <w:t xml:space="preserve">Ricevuta di versamento dei diritti di istruttoria </w:t>
            </w:r>
          </w:p>
          <w:p w:rsidR="008C1A0E" w:rsidRDefault="00C34EBC">
            <w:pPr>
              <w:autoSpaceDE w:val="0"/>
              <w:rPr>
                <w:rFonts w:ascii="Arial" w:hAnsi="Arial" w:cs="Arial"/>
              </w:rPr>
            </w:pPr>
            <w:r>
              <w:rPr>
                <w:rFonts w:ascii="Arial" w:hAnsi="Arial" w:cs="Arial"/>
              </w:rPr>
              <w:t>Prioritariamente su:</w:t>
            </w:r>
          </w:p>
          <w:p w:rsidR="00C34EBC" w:rsidRDefault="00C34EBC" w:rsidP="00C34EBC">
            <w:pPr>
              <w:autoSpaceDE w:val="0"/>
              <w:rPr>
                <w:rFonts w:ascii="Arial" w:hAnsi="Arial" w:cs="Arial"/>
              </w:rPr>
            </w:pPr>
            <w:r>
              <w:rPr>
                <w:rFonts w:ascii="Arial" w:hAnsi="Arial" w:cs="Arial"/>
              </w:rPr>
              <w:t>Prioritariamente su:</w:t>
            </w:r>
          </w:p>
          <w:p w:rsidR="00C34EBC" w:rsidRPr="004707EA" w:rsidRDefault="00C34EBC" w:rsidP="00C34EBC">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C34EBC" w:rsidRDefault="00C34EBC" w:rsidP="00C34EBC">
            <w:pPr>
              <w:autoSpaceDE w:val="0"/>
              <w:rPr>
                <w:rFonts w:ascii="Arial" w:hAnsi="Arial" w:cs="Arial"/>
                <w:lang w:val="fr-FR"/>
              </w:rPr>
            </w:pPr>
            <w:r>
              <w:rPr>
                <w:rFonts w:ascii="Arial" w:hAnsi="Arial" w:cs="Arial"/>
                <w:lang w:val="fr-FR"/>
              </w:rPr>
              <w:t>Oppure:</w:t>
            </w:r>
          </w:p>
          <w:p w:rsidR="00C34EBC" w:rsidRDefault="00C34EBC" w:rsidP="00C34EBC">
            <w:pPr>
              <w:jc w:val="left"/>
              <w:rPr>
                <w:rFonts w:ascii="Arial" w:hAnsi="Arial" w:cs="Arial"/>
                <w:lang w:val="fr-FR"/>
              </w:rPr>
            </w:pPr>
            <w:r>
              <w:rPr>
                <w:rFonts w:ascii="Arial" w:hAnsi="Arial" w:cs="Arial"/>
                <w:lang w:val="fr-FR"/>
              </w:rPr>
              <w:t>su C/C Post. n. 15622905</w:t>
            </w:r>
          </w:p>
          <w:p w:rsidR="008C1A0E" w:rsidRDefault="008C1A0E">
            <w:pPr>
              <w:jc w:val="left"/>
              <w:rPr>
                <w:rFonts w:ascii="Arial" w:hAnsi="Arial" w:cs="Arial"/>
                <w:lang w:val="fr-FR"/>
              </w:rPr>
            </w:pP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C34EBC">
        <w:trPr>
          <w:trHeight w:val="364"/>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Copia del documento di identità del/i titolare/i</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8C1A0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spacing w:before="60" w:after="60"/>
              <w:jc w:val="left"/>
              <w:rPr>
                <w:rFonts w:ascii="Arial" w:hAnsi="Arial" w:cs="Arial"/>
              </w:rPr>
            </w:pPr>
            <w:r>
              <w:rPr>
                <w:rFonts w:ascii="Arial" w:hAnsi="Arial" w:cs="Arial"/>
              </w:rPr>
              <w:t>Dichiarazione del/i titolare/i resa a mente degli artt. 46 e 47 D.P.R. 28.12.2000 n. 445, di non avere carichi pendenti, di non essere attualmente soggetti ad indagini, di non aver riportato condanne penali di cui agli art.li 416 bis, 648 bis e 648 ter del codice penale;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8C1A0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spacing w:before="60" w:after="60"/>
              <w:jc w:val="left"/>
              <w:rPr>
                <w:rFonts w:ascii="Arial" w:hAnsi="Arial" w:cs="Arial"/>
              </w:rPr>
            </w:pPr>
            <w:r>
              <w:rPr>
                <w:rFonts w:ascii="Arial" w:hAnsi="Arial" w:cs="Arial"/>
              </w:rPr>
              <w:t>Dichiarazione di assenso dei terzi titolari di altri diritti reali o obbligatori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a)</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non si ha titolarità esclusiva all’esecuzione dell’intervento</w:t>
            </w:r>
          </w:p>
        </w:tc>
      </w:tr>
      <w:tr w:rsidR="008C1A0E" w:rsidTr="008C1A0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Ricevuta di versamento a titolo di oblazione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c)</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è in corso di esecuzione ai sensi dell’articolo 37, comma 5 del d.P.R. n. 380/2001 ovvero se l’intervento realizzato risulta conforme alla disciplina urbanistica ed edilizia vigente sia al momento della realizzazione, sia al momento della presentazione della segnalazione, ai sensi dell’articolo 37, comma 4 del d.P.R. n. 380/2001</w:t>
            </w:r>
          </w:p>
        </w:tc>
      </w:tr>
      <w:tr w:rsidR="008C1A0E" w:rsidTr="008C1A0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Ricevuta di versamento a titolo di oblazione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p w:rsidR="008C1A0E" w:rsidRDefault="008C1A0E">
            <w:pPr>
              <w:jc w:val="center"/>
              <w:rPr>
                <w:rFonts w:ascii="Arial" w:hAnsi="Arial" w:cs="Arial"/>
              </w:rPr>
            </w:pPr>
          </w:p>
          <w:p w:rsidR="008C1A0E" w:rsidRDefault="008C1A0E">
            <w:pPr>
              <w:jc w:val="center"/>
              <w:rPr>
                <w:rFonts w:ascii="Arial" w:hAnsi="Arial" w:cs="Arial"/>
              </w:rPr>
            </w:pPr>
          </w:p>
          <w:p w:rsidR="008C1A0E" w:rsidRDefault="00C34EBC">
            <w:pPr>
              <w:jc w:val="center"/>
              <w:rPr>
                <w:rFonts w:ascii="Arial" w:hAnsi="Arial" w:cs="Arial"/>
              </w:rPr>
            </w:pPr>
            <w:r>
              <w:rPr>
                <w:rFonts w:ascii="Arial" w:hAnsi="Arial" w:cs="Arial"/>
              </w:rPr>
              <w:t>c)</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realizzato risulta conforme alla disciplina urbanistica ed edilizia vigente al momento della presentazione della segnalazione, ai sensi dell’articolo 36, comma 1 del d.P.R. n. 380/2001 modificato dall’art. 14 della L.R. n.16/2016</w:t>
            </w:r>
          </w:p>
        </w:tc>
      </w:tr>
      <w:tr w:rsidR="008C1A0E" w:rsidTr="008C1A0E">
        <w:trPr>
          <w:cantSplit/>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color w:val="000000"/>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color w:val="000000"/>
              </w:rPr>
            </w:pPr>
            <w:r>
              <w:rPr>
                <w:rFonts w:ascii="Arial" w:hAnsi="Arial" w:cs="Arial"/>
                <w:color w:val="000000"/>
              </w:rPr>
              <w:t>Prospetto di calcolo preventivo del contributo di costruzione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color w:val="000000"/>
              </w:rPr>
            </w:pPr>
            <w:r>
              <w:rPr>
                <w:rFonts w:ascii="Arial" w:hAnsi="Arial" w:cs="Arial"/>
                <w:color w:val="000000"/>
              </w:rPr>
              <w:t>h)</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color w:val="000000"/>
                <w:sz w:val="16"/>
                <w:szCs w:val="16"/>
              </w:rPr>
            </w:pPr>
            <w:r>
              <w:rPr>
                <w:rFonts w:ascii="Arial" w:hAnsi="Arial" w:cs="Arial"/>
                <w:color w:val="000000"/>
                <w:sz w:val="16"/>
                <w:szCs w:val="16"/>
              </w:rPr>
              <w:t>Se l’intervento da realizzare è a titolo oneroso ed il contributo di costruzione è calcolato dal tecnico abilitato</w:t>
            </w:r>
          </w:p>
        </w:tc>
      </w:tr>
      <w:tr w:rsidR="008C1A0E" w:rsidTr="008C1A0E">
        <w:trPr>
          <w:cantSplit/>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sz w:val="16"/>
                <w:szCs w:val="28"/>
              </w:rPr>
            </w:pPr>
          </w:p>
          <w:p w:rsidR="008C1A0E" w:rsidRDefault="008C1A0E">
            <w:pPr>
              <w:jc w:val="center"/>
              <w:rPr>
                <w:rFonts w:ascii="Arial" w:hAnsi="Arial" w:cs="Arial"/>
                <w:color w:val="000000"/>
                <w:sz w:val="16"/>
                <w:szCs w:val="28"/>
              </w:rPr>
            </w:pPr>
          </w:p>
          <w:p w:rsidR="008C1A0E" w:rsidRDefault="008C1A0E">
            <w:pPr>
              <w:jc w:val="center"/>
              <w:rPr>
                <w:rFonts w:ascii="Arial" w:hAnsi="Arial" w:cs="Arial"/>
                <w:color w:val="000000"/>
                <w:sz w:val="16"/>
                <w:szCs w:val="28"/>
              </w:rPr>
            </w:pPr>
          </w:p>
          <w:p w:rsidR="008C1A0E" w:rsidRDefault="00C34EBC">
            <w:pPr>
              <w:jc w:val="center"/>
            </w:pPr>
            <w:r>
              <w:rPr>
                <w:rFonts w:ascii="Wingdings" w:eastAsia="Wingdings" w:hAnsi="Wingdings" w:cs="Wingdings"/>
                <w:color w:val="000000"/>
                <w:szCs w:val="28"/>
              </w:rPr>
              <w:t></w:t>
            </w:r>
          </w:p>
          <w:p w:rsidR="008C1A0E" w:rsidRDefault="008C1A0E">
            <w:pPr>
              <w:jc w:val="center"/>
              <w:rPr>
                <w:rFonts w:ascii="Arial" w:hAnsi="Arial" w:cs="Arial"/>
                <w:color w:val="000000"/>
                <w:szCs w:val="28"/>
              </w:rPr>
            </w:pPr>
          </w:p>
          <w:p w:rsidR="008C1A0E" w:rsidRDefault="00C34EBC">
            <w:pPr>
              <w:jc w:val="center"/>
            </w:pPr>
            <w:r>
              <w:rPr>
                <w:rFonts w:ascii="Wingdings" w:eastAsia="Wingdings" w:hAnsi="Wingdings" w:cs="Wingdings"/>
                <w:color w:val="000000"/>
                <w:szCs w:val="28"/>
              </w:rPr>
              <w:t></w:t>
            </w:r>
          </w:p>
          <w:p w:rsidR="008C1A0E" w:rsidRDefault="008C1A0E">
            <w:pPr>
              <w:jc w:val="center"/>
            </w:pP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Ricevuta di versamento del contributo di costruzione  </w:t>
            </w:r>
          </w:p>
          <w:p w:rsidR="00C34EBC" w:rsidRDefault="00C34EBC" w:rsidP="00C34EBC">
            <w:pPr>
              <w:autoSpaceDE w:val="0"/>
              <w:rPr>
                <w:rFonts w:ascii="Arial" w:hAnsi="Arial" w:cs="Arial"/>
              </w:rPr>
            </w:pPr>
            <w:r>
              <w:rPr>
                <w:rFonts w:ascii="Arial" w:hAnsi="Arial" w:cs="Arial"/>
              </w:rPr>
              <w:t>Prioritariamente su:</w:t>
            </w:r>
          </w:p>
          <w:p w:rsidR="00C34EBC" w:rsidRPr="004707EA" w:rsidRDefault="00C34EBC" w:rsidP="00C34EBC">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C34EBC" w:rsidRDefault="00C34EBC" w:rsidP="00C34EBC">
            <w:pPr>
              <w:autoSpaceDE w:val="0"/>
              <w:rPr>
                <w:rFonts w:ascii="Arial" w:hAnsi="Arial" w:cs="Arial"/>
                <w:lang w:val="fr-FR"/>
              </w:rPr>
            </w:pPr>
            <w:r>
              <w:rPr>
                <w:rFonts w:ascii="Arial" w:hAnsi="Arial" w:cs="Arial"/>
                <w:lang w:val="fr-FR"/>
              </w:rPr>
              <w:t>Oppure:</w:t>
            </w:r>
          </w:p>
          <w:p w:rsidR="00C34EBC" w:rsidRDefault="00C34EBC" w:rsidP="00C34EBC">
            <w:pPr>
              <w:jc w:val="left"/>
              <w:rPr>
                <w:rFonts w:ascii="Arial" w:hAnsi="Arial" w:cs="Arial"/>
                <w:lang w:val="fr-FR"/>
              </w:rPr>
            </w:pPr>
            <w:r>
              <w:rPr>
                <w:rFonts w:ascii="Arial" w:hAnsi="Arial" w:cs="Arial"/>
                <w:lang w:val="fr-FR"/>
              </w:rPr>
              <w:t>su C/C Post. n. 15622905</w:t>
            </w:r>
          </w:p>
          <w:p w:rsidR="008C1A0E" w:rsidRDefault="008C1A0E">
            <w:pPr>
              <w:jc w:val="left"/>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lang w:val="fr-FR"/>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color w:val="000000"/>
                <w:sz w:val="16"/>
                <w:szCs w:val="16"/>
                <w:lang w:val="fr-FR"/>
              </w:rPr>
            </w:pPr>
          </w:p>
        </w:tc>
      </w:tr>
      <w:tr w:rsidR="008C1A0E" w:rsidTr="008C1A0E">
        <w:trPr>
          <w:cantSplit/>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color w:val="000000"/>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color w:val="000000"/>
              </w:rPr>
            </w:pPr>
            <w:r>
              <w:rPr>
                <w:rFonts w:ascii="Arial" w:hAnsi="Arial" w:cs="Arial"/>
                <w:color w:val="000000"/>
              </w:rPr>
              <w:t>Prospetto di calcolo preventivo del contributo sulle opere di urbanizzazione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color w:val="000000"/>
                <w:sz w:val="16"/>
                <w:szCs w:val="16"/>
              </w:rPr>
            </w:pPr>
            <w:r>
              <w:rPr>
                <w:rFonts w:ascii="Arial" w:hAnsi="Arial" w:cs="Arial"/>
                <w:color w:val="000000"/>
                <w:sz w:val="16"/>
                <w:szCs w:val="16"/>
              </w:rPr>
              <w:t>Se per l’intervento da realizzare è necessario il conguaglio del contributo di concessione (art. 10  L.r. 37/85) ed è calcolato dal tecnico abilitato</w:t>
            </w:r>
          </w:p>
        </w:tc>
      </w:tr>
      <w:tr w:rsidR="008C1A0E" w:rsidTr="003F107E">
        <w:trPr>
          <w:cantSplit/>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sz w:val="16"/>
                <w:szCs w:val="28"/>
              </w:rPr>
            </w:pPr>
          </w:p>
          <w:p w:rsidR="008C1A0E" w:rsidRDefault="008C1A0E">
            <w:pPr>
              <w:jc w:val="center"/>
              <w:rPr>
                <w:rFonts w:ascii="Arial" w:hAnsi="Arial" w:cs="Arial"/>
                <w:color w:val="000000"/>
                <w:sz w:val="16"/>
                <w:szCs w:val="28"/>
              </w:rPr>
            </w:pPr>
          </w:p>
          <w:p w:rsidR="008C1A0E" w:rsidRDefault="008C1A0E">
            <w:pPr>
              <w:jc w:val="center"/>
              <w:rPr>
                <w:rFonts w:ascii="Arial" w:hAnsi="Arial" w:cs="Arial"/>
                <w:color w:val="000000"/>
                <w:sz w:val="16"/>
                <w:szCs w:val="28"/>
              </w:rPr>
            </w:pPr>
          </w:p>
          <w:p w:rsidR="008C1A0E" w:rsidRDefault="00C34EBC">
            <w:pPr>
              <w:jc w:val="center"/>
            </w:pPr>
            <w:r>
              <w:rPr>
                <w:rFonts w:ascii="Wingdings" w:eastAsia="Wingdings" w:hAnsi="Wingdings" w:cs="Wingdings"/>
                <w:color w:val="000000"/>
                <w:szCs w:val="28"/>
              </w:rPr>
              <w:t></w:t>
            </w:r>
          </w:p>
          <w:p w:rsidR="008C1A0E" w:rsidRDefault="008C1A0E">
            <w:pPr>
              <w:jc w:val="center"/>
              <w:rPr>
                <w:rFonts w:ascii="Arial" w:hAnsi="Arial" w:cs="Arial"/>
                <w:color w:val="000000"/>
                <w:szCs w:val="28"/>
              </w:rPr>
            </w:pPr>
          </w:p>
          <w:p w:rsidR="008C1A0E" w:rsidRDefault="00C34EBC">
            <w:pPr>
              <w:jc w:val="center"/>
            </w:pPr>
            <w:r>
              <w:rPr>
                <w:rFonts w:ascii="Wingdings" w:eastAsia="Wingdings" w:hAnsi="Wingdings" w:cs="Wingdings"/>
                <w:color w:val="000000"/>
                <w:szCs w:val="28"/>
              </w:rPr>
              <w:t></w:t>
            </w:r>
          </w:p>
          <w:p w:rsidR="008C1A0E" w:rsidRDefault="008C1A0E">
            <w:pPr>
              <w:jc w:val="center"/>
            </w:pP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Ricevuta di versamento del contributo sulle opere di urbanizzazione  </w:t>
            </w:r>
          </w:p>
          <w:p w:rsidR="00C34EBC" w:rsidRDefault="00C34EBC" w:rsidP="00C34EBC">
            <w:pPr>
              <w:autoSpaceDE w:val="0"/>
              <w:rPr>
                <w:rFonts w:ascii="Arial" w:hAnsi="Arial" w:cs="Arial"/>
              </w:rPr>
            </w:pPr>
            <w:r>
              <w:rPr>
                <w:rFonts w:ascii="Arial" w:hAnsi="Arial" w:cs="Arial"/>
              </w:rPr>
              <w:t>Prioritariamente su:</w:t>
            </w:r>
          </w:p>
          <w:p w:rsidR="00C34EBC" w:rsidRPr="004707EA" w:rsidRDefault="00C34EBC" w:rsidP="00C34EBC">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C34EBC" w:rsidRDefault="00C34EBC" w:rsidP="00C34EBC">
            <w:pPr>
              <w:autoSpaceDE w:val="0"/>
              <w:rPr>
                <w:rFonts w:ascii="Arial" w:hAnsi="Arial" w:cs="Arial"/>
                <w:lang w:val="fr-FR"/>
              </w:rPr>
            </w:pPr>
            <w:r>
              <w:rPr>
                <w:rFonts w:ascii="Arial" w:hAnsi="Arial" w:cs="Arial"/>
                <w:lang w:val="fr-FR"/>
              </w:rPr>
              <w:t>Oppure:</w:t>
            </w:r>
          </w:p>
          <w:p w:rsidR="00C34EBC" w:rsidRDefault="00C34EBC" w:rsidP="00C34EBC">
            <w:pPr>
              <w:jc w:val="left"/>
              <w:rPr>
                <w:rFonts w:ascii="Arial" w:hAnsi="Arial" w:cs="Arial"/>
                <w:lang w:val="fr-FR"/>
              </w:rPr>
            </w:pPr>
            <w:r>
              <w:rPr>
                <w:rFonts w:ascii="Arial" w:hAnsi="Arial" w:cs="Arial"/>
                <w:lang w:val="fr-FR"/>
              </w:rPr>
              <w:t>su C/C Post. n. 15622905</w:t>
            </w:r>
          </w:p>
          <w:p w:rsidR="008C1A0E" w:rsidRDefault="008C1A0E">
            <w:pPr>
              <w:jc w:val="left"/>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lang w:val="fr-FR"/>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color w:val="000000"/>
                <w:sz w:val="16"/>
                <w:szCs w:val="16"/>
                <w:shd w:val="clear" w:color="auto" w:fill="FFFF00"/>
                <w:lang w:val="fr-FR"/>
              </w:rPr>
            </w:pPr>
          </w:p>
        </w:tc>
      </w:tr>
      <w:tr w:rsidR="008C1A0E" w:rsidTr="003F107E">
        <w:trPr>
          <w:trHeight w:val="907"/>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sz w:val="28"/>
                <w:szCs w:val="28"/>
                <w:lang w:val="fr-FR"/>
              </w:rPr>
            </w:pP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8C1A0E">
            <w:pPr>
              <w:jc w:val="center"/>
              <w:rPr>
                <w:rFonts w:ascii="Arial" w:hAnsi="Arial" w:cs="Arial"/>
                <w:color w:val="000000"/>
                <w:szCs w:val="28"/>
                <w:lang w:val="fr-FR"/>
              </w:rPr>
            </w:pPr>
          </w:p>
          <w:p w:rsidR="008C1A0E" w:rsidRDefault="00C34EBC">
            <w:pPr>
              <w:jc w:val="center"/>
            </w:pPr>
            <w:r>
              <w:rPr>
                <w:rFonts w:ascii="Wingdings" w:eastAsia="Wingdings" w:hAnsi="Wingdings" w:cs="Wingdings"/>
                <w:color w:val="000000"/>
                <w:szCs w:val="28"/>
              </w:rPr>
              <w:t></w:t>
            </w:r>
          </w:p>
          <w:p w:rsidR="008C1A0E" w:rsidRDefault="008C1A0E">
            <w:pPr>
              <w:jc w:val="center"/>
              <w:rPr>
                <w:rFonts w:ascii="Arial" w:hAnsi="Arial" w:cs="Arial"/>
                <w:color w:val="000000"/>
                <w:szCs w:val="28"/>
              </w:rPr>
            </w:pPr>
          </w:p>
          <w:p w:rsidR="008C1A0E" w:rsidRDefault="00C34EBC">
            <w:pPr>
              <w:jc w:val="center"/>
            </w:pPr>
            <w:r>
              <w:rPr>
                <w:rFonts w:ascii="Wingdings" w:eastAsia="Wingdings" w:hAnsi="Wingdings" w:cs="Wingdings"/>
                <w:color w:val="000000"/>
                <w:szCs w:val="28"/>
              </w:rPr>
              <w:t></w:t>
            </w:r>
          </w:p>
          <w:p w:rsidR="008C1A0E" w:rsidRDefault="008C1A0E">
            <w:pPr>
              <w:jc w:val="center"/>
            </w:pP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autoSpaceDE w:val="0"/>
              <w:rPr>
                <w:rFonts w:ascii="Arial" w:hAnsi="Arial" w:cs="Arial"/>
              </w:rPr>
            </w:pPr>
            <w:r>
              <w:rPr>
                <w:rFonts w:ascii="Arial" w:hAnsi="Arial" w:cs="Arial"/>
              </w:rPr>
              <w:t>Ricevuta di versamento della somma pari al 10 per cento del valore dei locali oggetto di recupero, desumibile dal conseguente incremento della relativa rendita catastale che risulta dalla perizia giurata, allegata alla denuncia di inizio attività, nei casi previsti dall'articolo 10.</w:t>
            </w:r>
          </w:p>
          <w:p w:rsidR="00C34EBC" w:rsidRDefault="00C34EBC" w:rsidP="00C34EBC">
            <w:pPr>
              <w:autoSpaceDE w:val="0"/>
              <w:rPr>
                <w:rFonts w:ascii="Arial" w:hAnsi="Arial" w:cs="Arial"/>
              </w:rPr>
            </w:pPr>
            <w:r>
              <w:rPr>
                <w:rFonts w:ascii="Arial" w:hAnsi="Arial" w:cs="Arial"/>
              </w:rPr>
              <w:t>Prioritariamente su:</w:t>
            </w:r>
          </w:p>
          <w:p w:rsidR="00C34EBC" w:rsidRPr="004707EA" w:rsidRDefault="00C34EBC" w:rsidP="00C34EBC">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C34EBC" w:rsidRDefault="00C34EBC" w:rsidP="00C34EBC">
            <w:pPr>
              <w:autoSpaceDE w:val="0"/>
              <w:rPr>
                <w:rFonts w:ascii="Arial" w:hAnsi="Arial" w:cs="Arial"/>
                <w:lang w:val="fr-FR"/>
              </w:rPr>
            </w:pPr>
            <w:r>
              <w:rPr>
                <w:rFonts w:ascii="Arial" w:hAnsi="Arial" w:cs="Arial"/>
                <w:lang w:val="fr-FR"/>
              </w:rPr>
              <w:t>Oppure:</w:t>
            </w:r>
          </w:p>
          <w:p w:rsidR="00C34EBC" w:rsidRDefault="00C34EBC" w:rsidP="00C34EBC">
            <w:pPr>
              <w:jc w:val="left"/>
              <w:rPr>
                <w:rFonts w:ascii="Arial" w:hAnsi="Arial" w:cs="Arial"/>
                <w:lang w:val="fr-FR"/>
              </w:rPr>
            </w:pPr>
            <w:r>
              <w:rPr>
                <w:rFonts w:ascii="Arial" w:hAnsi="Arial" w:cs="Arial"/>
                <w:lang w:val="fr-FR"/>
              </w:rPr>
              <w:t>su C/C Post. n. 15622905</w:t>
            </w:r>
          </w:p>
          <w:p w:rsidR="008C1A0E" w:rsidRDefault="008C1A0E">
            <w:pPr>
              <w:jc w:val="left"/>
            </w:pP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lang w:val="fr-FR"/>
              </w:rPr>
            </w:pP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r>
              <w:rPr>
                <w:rFonts w:ascii="Arial" w:hAnsi="Arial" w:cs="Arial"/>
                <w:color w:val="000000"/>
                <w:sz w:val="16"/>
                <w:szCs w:val="16"/>
              </w:rPr>
              <w:t>Se per l’intervento da realizzare è necessario il versamento della somma prevista nell’art. 5 comma 6 della L.R. 16/2016 ed è calcolata dal tecnico abilitato</w:t>
            </w:r>
          </w:p>
        </w:tc>
      </w:tr>
      <w:tr w:rsidR="008C1A0E" w:rsidTr="003F107E">
        <w:trPr>
          <w:trHeight w:val="907"/>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Estremi del codice identificativo della marca da bollo e scansione della stessa, annullata mediante la data, ovvero altre modalità di assolvimento, anche virtuale, dell’imposta di bollo </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8C1A0E" w:rsidTr="008C1A0E">
        <w:trPr>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Copia dei documenti d’identità dei comproprietari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e)</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 xml:space="preserve">Se gli eventuali comproprietari dell’immobile hanno sottoscritto gli elaborati allegati </w:t>
            </w:r>
          </w:p>
        </w:tc>
      </w:tr>
      <w:tr w:rsidR="008C1A0E" w:rsidTr="008C1A0E">
        <w:trPr>
          <w:trHeight w:val="86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rPr>
              <w:t>Notifica preliminare (</w:t>
            </w:r>
            <w:r>
              <w:rPr>
                <w:rFonts w:ascii="Arial" w:hAnsi="Arial" w:cs="Arial"/>
                <w:szCs w:val="18"/>
              </w:rPr>
              <w:t>articolo 99 del d.lgs. n. 81/2008)</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m)</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ricade nell’ ambito di applicazione del d.lgs. n. 81/2008 e la notifica non è stata già trasmessa</w:t>
            </w:r>
          </w:p>
        </w:tc>
      </w:tr>
      <w:tr w:rsidR="008C1A0E" w:rsidTr="008C1A0E">
        <w:trPr>
          <w:trHeight w:val="41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FFFFFF"/>
            <w:tcMar>
              <w:top w:w="0" w:type="dxa"/>
              <w:left w:w="108" w:type="dxa"/>
              <w:bottom w:w="0" w:type="dxa"/>
              <w:right w:w="108" w:type="dxa"/>
            </w:tcMar>
            <w:vAlign w:val="center"/>
          </w:tcPr>
          <w:p w:rsidR="008C1A0E" w:rsidRDefault="008C1A0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FFFFFF"/>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5305" w:type="dxa"/>
            <w:gridSpan w:val="2"/>
            <w:tcBorders>
              <w:top w:val="single" w:sz="4" w:space="0" w:color="D9D9D9"/>
              <w:left w:val="single" w:sz="4" w:space="0" w:color="D9D9D9"/>
              <w:bottom w:val="single" w:sz="4" w:space="0" w:color="D9D9D9"/>
              <w:right w:val="single" w:sz="4" w:space="0" w:color="D9D9D9"/>
            </w:tcBorders>
            <w:shd w:val="clear" w:color="auto" w:fill="D9D9D9"/>
            <w:tcMar>
              <w:top w:w="0" w:type="dxa"/>
              <w:left w:w="108" w:type="dxa"/>
              <w:bottom w:w="0" w:type="dxa"/>
              <w:right w:w="108" w:type="dxa"/>
            </w:tcMar>
            <w:vAlign w:val="center"/>
          </w:tcPr>
          <w:p w:rsidR="008C1A0E" w:rsidRDefault="00C34EBC">
            <w:pPr>
              <w:jc w:val="left"/>
              <w:rPr>
                <w:rFonts w:ascii="Arial" w:hAnsi="Arial" w:cs="Arial"/>
                <w:b/>
                <w:i/>
              </w:rPr>
            </w:pPr>
            <w:r>
              <w:rPr>
                <w:rFonts w:ascii="Arial" w:hAnsi="Arial" w:cs="Arial"/>
                <w:b/>
                <w:i/>
              </w:rPr>
              <w:t>RELAZIONE TECNICA DI ASSEVERAZIONE</w:t>
            </w:r>
          </w:p>
        </w:tc>
        <w:tc>
          <w:tcPr>
            <w:tcW w:w="2516" w:type="dxa"/>
            <w:tcBorders>
              <w:top w:val="single" w:sz="4" w:space="0" w:color="D9D9D9"/>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autoSpaceDE w:val="0"/>
              <w:jc w:val="left"/>
              <w:rPr>
                <w:rFonts w:ascii="TTE1C9B888t00" w:hAnsi="TTE1C9B888t00"/>
                <w:szCs w:val="18"/>
              </w:rPr>
            </w:pPr>
            <w:r>
              <w:rPr>
                <w:rFonts w:ascii="TTE1C9B888t00" w:hAnsi="TTE1C9B888t00"/>
                <w:szCs w:val="18"/>
              </w:rPr>
              <w:t>Titolo di proprietà con certificato di destinazione</w:t>
            </w:r>
          </w:p>
          <w:p w:rsidR="008C1A0E" w:rsidRDefault="00C34EBC">
            <w:r>
              <w:rPr>
                <w:rFonts w:ascii="TTE1C9B888t00" w:hAnsi="TTE1C9B888t00"/>
                <w:szCs w:val="18"/>
              </w:rPr>
              <w:t>d’uso allegato o disponibilità dell’immobile;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obbligatorio</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sidP="006C44E3">
            <w:pPr>
              <w:rPr>
                <w:rFonts w:ascii="Arial" w:hAnsi="Arial" w:cs="Arial"/>
              </w:rPr>
            </w:pPr>
            <w:r>
              <w:rPr>
                <w:rFonts w:ascii="Arial" w:hAnsi="Arial" w:cs="Arial"/>
              </w:rPr>
              <w:t>Elaborati grafici dello stato di fatto, di progetto e comparativi, previsti nel vigente R.E.C.</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sidP="006C44E3">
            <w:r>
              <w:rPr>
                <w:rFonts w:ascii="TTE1C9B888t00" w:hAnsi="TTE1C9B888t00"/>
                <w:szCs w:val="18"/>
              </w:rPr>
              <w:t xml:space="preserve">Relazione tecnica descrittiva sul progetto, </w:t>
            </w:r>
            <w:r>
              <w:rPr>
                <w:rFonts w:ascii="Arial" w:hAnsi="Arial" w:cs="Arial"/>
              </w:rPr>
              <w:t>prevista nel</w:t>
            </w:r>
            <w:r w:rsidR="006C44E3">
              <w:rPr>
                <w:rFonts w:ascii="Arial" w:hAnsi="Arial" w:cs="Arial"/>
              </w:rPr>
              <w:t xml:space="preserve"> </w:t>
            </w:r>
            <w:r>
              <w:rPr>
                <w:rFonts w:ascii="Arial" w:hAnsi="Arial" w:cs="Arial"/>
              </w:rPr>
              <w:t>vigente R.E.C.</w:t>
            </w:r>
            <w:r>
              <w:rPr>
                <w:rFonts w:ascii="TTE1C9B888t00" w:hAnsi="TTE1C9B888t0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obbligatoria</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sidP="006C44E3">
            <w:r>
              <w:rPr>
                <w:rFonts w:ascii="Helvetica" w:hAnsi="Helvetica"/>
                <w:szCs w:val="18"/>
              </w:rPr>
              <w:t xml:space="preserve">Relazione geologica/geotecnica, </w:t>
            </w:r>
            <w:r>
              <w:rPr>
                <w:rFonts w:ascii="Arial" w:hAnsi="Arial" w:cs="Arial"/>
              </w:rPr>
              <w:t>prevista nel</w:t>
            </w:r>
            <w:r w:rsidR="006C44E3">
              <w:rPr>
                <w:rFonts w:ascii="Arial" w:hAnsi="Arial" w:cs="Arial"/>
              </w:rPr>
              <w:t xml:space="preserve"> </w:t>
            </w:r>
            <w:r>
              <w:rPr>
                <w:rFonts w:ascii="Arial" w:hAnsi="Arial" w:cs="Arial"/>
              </w:rPr>
              <w:t>vigente R.E.C.</w:t>
            </w:r>
            <w:r>
              <w:rPr>
                <w:rFonts w:ascii="TTE1C9B888t00" w:hAnsi="TTE1C9B888t0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obbligatoria</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Documentazione fotografica dello stato di fatto </w:t>
            </w:r>
            <w:r>
              <w:rPr>
                <w:rFonts w:ascii="Arial" w:hAnsi="Arial" w:cs="Arial"/>
                <w:b/>
                <w:color w:val="A6A6A6"/>
                <w:sz w:val="16"/>
                <w:szCs w:val="16"/>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Sempre obbligatoria</w:t>
            </w:r>
          </w:p>
        </w:tc>
      </w:tr>
      <w:tr w:rsidR="008C1A0E" w:rsidTr="008C1A0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Perizia giurata, allegata alla denuncia di inizio attività, nei casi previsti dall'articolo 10, prevista dall’art. 5 comma 6), al fine di determinare la somma pari al 10 per cento del valore dei locali oggetto di recupero, desumibile dal conseguente incremento della relativa rendita catastale.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r>
              <w:rPr>
                <w:rFonts w:ascii="Arial" w:hAnsi="Arial" w:cs="Arial"/>
                <w:color w:val="000000"/>
                <w:sz w:val="16"/>
                <w:szCs w:val="16"/>
              </w:rPr>
              <w:t>Se per l’intervento da realizzare è necessario il versamento della somma prevista nell’art. 5 comma 6 della L.R. 16/2016 ed è calcolata dal tecnico abilitato</w:t>
            </w:r>
          </w:p>
        </w:tc>
      </w:tr>
      <w:tr w:rsidR="008C1A0E" w:rsidTr="008C1A0E">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Elaborati relativi al superamento delle barriere architettoniche</w:t>
            </w:r>
          </w:p>
          <w:p w:rsidR="008C1A0E" w:rsidRDefault="008C1A0E">
            <w:pPr>
              <w:spacing w:before="120"/>
              <w:jc w:val="left"/>
              <w:rPr>
                <w:rFonts w:ascii="Arial" w:hAnsi="Arial" w:cs="Arial"/>
              </w:rPr>
            </w:pP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4)</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8C1A0E" w:rsidTr="008C1A0E">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rPr>
              <w:t>Richiesta di deroga alla normativa per l’abbattimento delle barriere architettoniche</w:t>
            </w:r>
            <w:r>
              <w:rPr>
                <w:rFonts w:ascii="Arial" w:hAnsi="Arial" w:cs="Arial"/>
              </w:rPr>
              <w:br/>
            </w: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C34EBC">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Deroga alla normativa per l’abbattimento delle barriere architettoniche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C34EBC">
        <w:trPr>
          <w:trHeight w:val="708"/>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Progetto degli impianti</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5)</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comporta installazione, trasformazione o ampliamento di impianti tecnologici, ai sensi del d.m. n. 37/2008</w:t>
            </w:r>
          </w:p>
        </w:tc>
      </w:tr>
      <w:tr w:rsidR="008C1A0E" w:rsidTr="00C34EBC">
        <w:trPr>
          <w:trHeight w:val="974"/>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Relazione tecnica sui consumi energetici</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6)</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intervento è soggetto all’applicazione del d.lgs. n. 192/2005 e/o del d.lgs. n. 28/2011</w:t>
            </w:r>
          </w:p>
        </w:tc>
      </w:tr>
      <w:tr w:rsidR="008C1A0E" w:rsidTr="008C1A0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Documentazione di impatto acustico</w:t>
            </w:r>
          </w:p>
          <w:p w:rsidR="008C1A0E" w:rsidRDefault="008C1A0E">
            <w:pPr>
              <w:jc w:val="left"/>
              <w:rPr>
                <w:rFonts w:ascii="Arial" w:hAnsi="Arial" w:cs="Arial"/>
              </w:rPr>
            </w:pP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7)</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 xml:space="preserve">Se l’intervento rientra nell’ambito di applicazione dell’art. 8, commi 2 e 4, della l. n. 447/1995, integrato con il contenuto dell’art. 4 del d.P.R. n. 227/2011. </w:t>
            </w:r>
          </w:p>
        </w:tc>
      </w:tr>
      <w:tr w:rsidR="008C1A0E" w:rsidTr="008C1A0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Valutazione previsionale di clima acustico</w:t>
            </w:r>
          </w:p>
          <w:p w:rsidR="008C1A0E" w:rsidRDefault="008C1A0E">
            <w:pPr>
              <w:jc w:val="left"/>
              <w:rPr>
                <w:rFonts w:ascii="Arial" w:hAnsi="Arial" w:cs="Arial"/>
              </w:rPr>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rientra nell’ambito di applicazione dell’art. 8, comma 3, della l. n. 447/1995.</w:t>
            </w:r>
          </w:p>
        </w:tc>
      </w:tr>
      <w:tr w:rsidR="008C1A0E" w:rsidTr="008C1A0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Autocertificazione del tecnico abilitato</w:t>
            </w:r>
          </w:p>
          <w:p w:rsidR="008C1A0E" w:rsidRDefault="008C1A0E">
            <w:pPr>
              <w:jc w:val="left"/>
              <w:rPr>
                <w:rFonts w:ascii="Arial" w:hAnsi="Arial" w:cs="Arial"/>
              </w:rPr>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spacing w:before="120" w:after="120"/>
            </w:pPr>
            <w:r>
              <w:rPr>
                <w:rFonts w:ascii="Arial" w:hAnsi="Arial" w:cs="Arial"/>
                <w:sz w:val="16"/>
                <w:szCs w:val="16"/>
              </w:rP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w:t>
            </w:r>
            <w:r>
              <w:rPr>
                <w:rFonts w:ascii="Arial" w:hAnsi="Arial" w:cs="Arial"/>
                <w:color w:val="000000"/>
                <w:sz w:val="16"/>
                <w:szCs w:val="16"/>
              </w:rPr>
              <w:t>5</w:t>
            </w:r>
          </w:p>
        </w:tc>
      </w:tr>
      <w:tr w:rsidR="008C1A0E" w:rsidTr="00C34EBC">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Dichiarazione sostitutiva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spacing w:before="120"/>
            </w:pPr>
            <w:r>
              <w:rPr>
                <w:rFonts w:ascii="Arial" w:hAnsi="Arial" w:cs="Arial"/>
                <w:sz w:val="16"/>
                <w:szCs w:val="16"/>
              </w:rPr>
              <w:t>Se l’intervento, rientra nelle attività “a bassa rumorosità”, di cui all’allegato B del d.P.R. n. 227 del 2011,</w:t>
            </w:r>
            <w:r>
              <w:rPr>
                <w:rFonts w:ascii="Arial" w:hAnsi="Arial" w:cs="Arial"/>
                <w:color w:val="000000"/>
                <w:sz w:val="16"/>
                <w:szCs w:val="16"/>
              </w:rPr>
              <w:t xml:space="preserve"> che utilizzano impianti di diffusione sonora ovvero svolgono manifestazioni ed eventi con diffusione di musica o utilizzo di strumenti musicali,</w:t>
            </w:r>
            <w:r>
              <w:rPr>
                <w:rFonts w:ascii="Arial" w:hAnsi="Arial" w:cs="Arial"/>
                <w:szCs w:val="18"/>
              </w:rPr>
              <w:t xml:space="preserve"> </w:t>
            </w:r>
            <w:r>
              <w:rPr>
                <w:rFonts w:ascii="Arial" w:hAnsi="Arial" w:cs="Arial"/>
                <w:color w:val="000000"/>
                <w:sz w:val="16"/>
                <w:szCs w:val="16"/>
              </w:rPr>
              <w:t xml:space="preserve">ma rispettano i limiti di rumore individuati dal d.P.C.M. n. 14/11/97 (assoluti e differenziali): art.4, </w:t>
            </w:r>
            <w:r>
              <w:rPr>
                <w:rFonts w:ascii="Arial" w:hAnsi="Arial" w:cs="Arial"/>
                <w:b/>
                <w:color w:val="000000"/>
                <w:sz w:val="16"/>
                <w:szCs w:val="16"/>
              </w:rPr>
              <w:t>comma 1,</w:t>
            </w:r>
            <w:r>
              <w:rPr>
                <w:rFonts w:ascii="Arial" w:hAnsi="Arial" w:cs="Arial"/>
                <w:color w:val="000000"/>
                <w:sz w:val="16"/>
                <w:szCs w:val="16"/>
              </w:rPr>
              <w:t xml:space="preserve"> d.P.R. n. 227/2011; </w:t>
            </w:r>
          </w:p>
          <w:p w:rsidR="008C1A0E" w:rsidRDefault="008C1A0E">
            <w:pPr>
              <w:rPr>
                <w:rFonts w:ascii="Arial" w:hAnsi="Arial" w:cs="Arial"/>
                <w:color w:val="000000"/>
                <w:sz w:val="16"/>
                <w:szCs w:val="16"/>
              </w:rPr>
            </w:pPr>
          </w:p>
          <w:p w:rsidR="008C1A0E" w:rsidRDefault="00C34EBC">
            <w:pPr>
              <w:spacing w:after="120"/>
            </w:pPr>
            <w:r>
              <w:rPr>
                <w:rFonts w:ascii="Arial" w:hAnsi="Arial" w:cs="Arial"/>
                <w:color w:val="000000"/>
                <w:sz w:val="16"/>
                <w:szCs w:val="16"/>
              </w:rPr>
              <w:t xml:space="preserve">ovvero se l’intervento </w:t>
            </w:r>
            <w:r>
              <w:rPr>
                <w:rFonts w:ascii="Arial" w:hAnsi="Arial" w:cs="Arial"/>
                <w:b/>
                <w:sz w:val="16"/>
                <w:szCs w:val="16"/>
              </w:rPr>
              <w:t>non</w:t>
            </w:r>
            <w:r>
              <w:rPr>
                <w:rFonts w:ascii="Arial" w:hAnsi="Arial" w:cs="Arial"/>
                <w:i/>
                <w:sz w:val="16"/>
                <w:szCs w:val="16"/>
              </w:rPr>
              <w:t xml:space="preserve"> </w:t>
            </w:r>
            <w:r>
              <w:rPr>
                <w:rFonts w:ascii="Arial" w:hAnsi="Arial" w:cs="Arial"/>
                <w:sz w:val="16"/>
                <w:szCs w:val="16"/>
              </w:rPr>
              <w:t>rientra nelle attività “a bassa rumorosità”, di cui all’allegato B del d.P.R. N. 227 del 2011,</w:t>
            </w:r>
            <w:r>
              <w:rPr>
                <w:rFonts w:ascii="Arial" w:hAnsi="Arial" w:cs="Arial"/>
                <w:color w:val="000000"/>
                <w:sz w:val="16"/>
                <w:szCs w:val="16"/>
              </w:rPr>
              <w:t xml:space="preserve"> e rispetta i limiti di rumore individuati dal d.P.C.M. n. 14/11/97 (assoluti e differenziali): art.4, </w:t>
            </w:r>
            <w:r>
              <w:rPr>
                <w:rFonts w:ascii="Arial" w:hAnsi="Arial" w:cs="Arial"/>
                <w:b/>
                <w:color w:val="000000"/>
                <w:sz w:val="16"/>
                <w:szCs w:val="16"/>
              </w:rPr>
              <w:t>comma 2</w:t>
            </w:r>
            <w:r>
              <w:rPr>
                <w:rFonts w:ascii="Arial" w:hAnsi="Arial" w:cs="Arial"/>
                <w:color w:val="000000"/>
                <w:sz w:val="16"/>
                <w:szCs w:val="16"/>
              </w:rPr>
              <w:t>, d.P.R. n. 227/2011</w:t>
            </w:r>
          </w:p>
        </w:tc>
      </w:tr>
      <w:tr w:rsidR="008C1A0E" w:rsidTr="00C34EBC">
        <w:trPr>
          <w:cantSplit/>
          <w:trHeight w:val="1101"/>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rPr>
              <w:t>Elaborati grafici previsti per il rispetto delle “Norme sulle misure di prevenzione e protezione dai rischi di caduta dall’alto”</w:t>
            </w:r>
            <w:r>
              <w:rPr>
                <w:rFonts w:ascii="Arial" w:hAnsi="Arial" w:cs="Arial"/>
                <w:b/>
                <w:iCs/>
                <w:color w:val="808080"/>
                <w:szCs w:val="18"/>
                <w:shd w:val="clear" w:color="auto" w:fill="FFFF00"/>
              </w:rPr>
              <w:t xml:space="preserve"> </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7.bis)</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pPr>
            <w:r>
              <w:rPr>
                <w:rFonts w:ascii="Arial" w:hAnsi="Arial" w:cs="Arial"/>
                <w:lang w:eastAsia="it-IT"/>
              </w:rPr>
              <w:t>Se intervento è soggetto all’applicazione delle norme di cui all’articolo 4 del Decreto dell’Assessorato Regionale alla Salute n. 1754 del 5.09.2012, meglio specificati nella Circolare n. 1304 del 23.07.2013 dell’Assessorato Regionale alla Salute, Dipartimento Attività Sanitarie ed Osservatorio Epidemiologico, Servizio 3 (*)</w:t>
            </w:r>
            <w:r>
              <w:rPr>
                <w:rFonts w:ascii="Arial" w:hAnsi="Arial" w:cs="Arial"/>
                <w:lang w:eastAsia="it-IT"/>
              </w:rPr>
              <w:tab/>
            </w:r>
          </w:p>
        </w:tc>
      </w:tr>
      <w:tr w:rsidR="008C1A0E" w:rsidTr="00C34EBC">
        <w:trPr>
          <w:cantSplit/>
          <w:trHeight w:val="699"/>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3F107E" w:rsidRDefault="00C34EBC">
            <w:pPr>
              <w:jc w:val="left"/>
              <w:rPr>
                <w:rFonts w:ascii="Arial" w:hAnsi="Arial" w:cs="Arial"/>
              </w:rPr>
            </w:pPr>
            <w:r>
              <w:rPr>
                <w:rFonts w:ascii="Arial" w:hAnsi="Arial" w:cs="Arial"/>
              </w:rPr>
              <w:t>Provvedimento di VIA o AIA, comprensivo dell’assenso al Piano di Utilizzo dei materiali da scavo, rilasciato da</w:t>
            </w:r>
          </w:p>
          <w:p w:rsidR="003F107E" w:rsidRDefault="003F107E">
            <w:pPr>
              <w:jc w:val="left"/>
              <w:rPr>
                <w:rFonts w:ascii="Arial" w:hAnsi="Arial" w:cs="Arial"/>
              </w:rPr>
            </w:pPr>
          </w:p>
          <w:p w:rsidR="008C1A0E" w:rsidRDefault="00C34EBC">
            <w:pPr>
              <w:jc w:val="left"/>
              <w:rPr>
                <w:rFonts w:ascii="Arial" w:hAnsi="Arial" w:cs="Arial"/>
              </w:rPr>
            </w:pPr>
            <w:r>
              <w:rPr>
                <w:rFonts w:ascii="Arial" w:hAnsi="Arial" w:cs="Arial"/>
              </w:rPr>
              <w:t xml:space="preserve"> ________________</w:t>
            </w:r>
            <w:r w:rsidR="003F107E">
              <w:rPr>
                <w:rFonts w:ascii="Arial" w:hAnsi="Arial" w:cs="Arial"/>
              </w:rPr>
              <w:t>_____________________</w:t>
            </w:r>
            <w:r>
              <w:rPr>
                <w:rFonts w:ascii="Arial" w:hAnsi="Arial" w:cs="Arial"/>
              </w:rPr>
              <w:t>__</w:t>
            </w:r>
          </w:p>
        </w:tc>
        <w:tc>
          <w:tcPr>
            <w:tcW w:w="1134" w:type="dxa"/>
            <w:vMerge w:val="restart"/>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8)</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spacing w:before="120" w:after="120"/>
            </w:pPr>
            <w:r>
              <w:rPr>
                <w:rFonts w:ascii="Arial" w:hAnsi="Arial" w:cs="Arial"/>
                <w:sz w:val="16"/>
                <w:szCs w:val="16"/>
              </w:rPr>
              <w:t>Se opere soggette a VIA o AIA che comportano la produzione di terre e rocce da scavo considerati come sottoprodotti, e con volumi maggiori di 6000 mc, ai sensi dell’art. 184-bis, comma 2-bis, d.lgs n. 152/2006</w:t>
            </w:r>
            <w:r>
              <w:rPr>
                <w:rFonts w:ascii="Arial" w:hAnsi="Arial" w:cs="Arial"/>
                <w:szCs w:val="18"/>
              </w:rPr>
              <w:t xml:space="preserve"> </w:t>
            </w:r>
            <w:r>
              <w:rPr>
                <w:rFonts w:ascii="Arial" w:hAnsi="Arial" w:cs="Arial"/>
                <w:sz w:val="16"/>
                <w:szCs w:val="16"/>
              </w:rPr>
              <w:t>e del d.m. n. 161/2012 (e la VIA o AIA non ha assunto il valore e gli effetti di titolo edilizio)</w:t>
            </w:r>
            <w:r>
              <w:rPr>
                <w:rFonts w:ascii="Arial" w:hAnsi="Arial" w:cs="Arial"/>
                <w:color w:val="000000"/>
                <w:sz w:val="16"/>
                <w:szCs w:val="16"/>
              </w:rPr>
              <w:t>,</w:t>
            </w:r>
          </w:p>
        </w:tc>
      </w:tr>
      <w:tr w:rsidR="008C1A0E" w:rsidTr="008C1A0E">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Autocertificazione del titolare resa all’ARPA ai sensi del comma 2 dell’art. 41-bis D.L. n. 69 del 2013</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opere non soggette a VIA o AIA, o con volumi inferiori o uguali a 6000 mc, che comportano la produzione di terre e rocce da scavo considerati come sottoprodotti, ai sensi del comma 1 dell’articolo 41-bis d.l. n. 69/2013</w:t>
            </w:r>
          </w:p>
        </w:tc>
      </w:tr>
      <w:tr w:rsidR="008C1A0E" w:rsidTr="008C1A0E">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Autocertificazione sul riutilizzo nello stesso luogo dei materiali da scavo</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le opere comportano la produzione di materiali da scavo che saranno riutilizzati nello stesso luogo di produzione art. 185, comma 1, lettera c), d.lgs. n. 152/2006</w:t>
            </w:r>
          </w:p>
        </w:tc>
      </w:tr>
      <w:tr w:rsidR="008C1A0E" w:rsidTr="008C1A0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Valutazione del progetto da parte dei Vigili del Fuoco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è soggetto a valutazione di conformità ai sensi dell’art. 3 del d.P.R. n. 151/2011</w:t>
            </w:r>
          </w:p>
        </w:tc>
      </w:tr>
      <w:tr w:rsidR="008C1A0E" w:rsidTr="008C1A0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Documentazione necessaria per la valutazione del progetto da parte dei Vigili del Fuoco</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Deroga all’integrale osservanza delle regole tecniche di prevenzione incendi, ottenuta ai sensi dell’art. 7 del d.P.R. n. 151/2011</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rPr>
              <w:t>Documentazione necessaria all’ottenimento della deroga all’integrale osservanza delle regole tecniche di prevenzione incendi</w:t>
            </w:r>
            <w:r>
              <w:rPr>
                <w:rFonts w:ascii="Arial" w:hAnsi="Arial" w:cs="Arial"/>
              </w:rPr>
              <w:br/>
            </w: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Piano di lavoro di demolizione o rimozione dell’amianto (già presentato all’organo di vigilanza)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le opere interessano parti di edifici con presenza di fibre di amianto</w:t>
            </w:r>
          </w:p>
        </w:tc>
      </w:tr>
      <w:tr w:rsidR="008C1A0E" w:rsidTr="008C1A0E">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Piano di lavoro di demolizione o rimozione dell’amianto</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C34EBC">
        <w:trPr>
          <w:cantSplit/>
          <w:trHeight w:val="5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Relazione igienico – sanitaria, ex art. 96 L.r. 11/2010</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11)</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szCs w:val="24"/>
                <w:lang w:eastAsia="it-IT"/>
              </w:rPr>
            </w:pPr>
            <w:r>
              <w:rPr>
                <w:rFonts w:ascii="Arial" w:hAnsi="Arial" w:cs="Arial"/>
                <w:szCs w:val="24"/>
                <w:lang w:eastAsia="it-IT"/>
              </w:rPr>
              <w:t>Se l’intervento non comporta valutazioni tecnico-discrezionali sulla conformità alle norme igienico-sanitarie, oppure per impianti fotovoltaici con potenza fino a 5 kwp</w:t>
            </w:r>
          </w:p>
        </w:tc>
      </w:tr>
      <w:tr w:rsidR="008C1A0E" w:rsidTr="008C1A0E">
        <w:trPr>
          <w:cantSplit/>
          <w:trHeight w:val="5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sidP="00C34EBC">
            <w:pPr>
              <w:jc w:val="left"/>
              <w:rPr>
                <w:rFonts w:ascii="Arial" w:hAnsi="Arial" w:cs="Arial"/>
              </w:rPr>
            </w:pPr>
            <w:r>
              <w:rPr>
                <w:rFonts w:ascii="Arial" w:hAnsi="Arial" w:cs="Arial"/>
              </w:rPr>
              <w:t>Parere igienico sanitario (ASP Distretto di Termini Imerese)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comporta valutazioni tecnico-discrezionali sulla conformità alle norme igienico-sanitarie, oppure per impianti fotovoltaici con potenza  da 5 kwp a 20 kwp</w:t>
            </w:r>
          </w:p>
        </w:tc>
      </w:tr>
      <w:tr w:rsidR="008C1A0E" w:rsidTr="003F107E">
        <w:trPr>
          <w:cantSplit/>
          <w:trHeight w:val="845"/>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Documentazione necessaria per il rilascio del parere igienico sanitario</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3F107E">
        <w:trPr>
          <w:cantSplit/>
          <w:trHeight w:val="845"/>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Parere igienico sanitario (ASP Distretto di Palermo)</w:t>
            </w:r>
          </w:p>
        </w:tc>
        <w:tc>
          <w:tcPr>
            <w:tcW w:w="1134" w:type="dxa"/>
            <w:vMerge/>
            <w:tcBorders>
              <w:top w:val="single" w:sz="4" w:space="0" w:color="auto"/>
              <w:left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val="restart"/>
            <w:tcBorders>
              <w:top w:val="single" w:sz="4" w:space="0" w:color="auto"/>
              <w:left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comporta valutazioni tecnico-discrezionali sulla conformità alle norme igienico-sanitarie, oppure per impianti fotovoltaici con potenza superiore a 20 kwp</w:t>
            </w:r>
          </w:p>
        </w:tc>
      </w:tr>
      <w:tr w:rsidR="008C1A0E" w:rsidTr="003F107E">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Documentazione necessaria per il rilascio del parere igienico sanitario</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vMerge/>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pStyle w:val="Testofumetto"/>
              <w:spacing w:before="120" w:after="120"/>
              <w:rPr>
                <w:rFonts w:ascii="Arial" w:hAnsi="Arial" w:cs="Arial"/>
                <w:lang w:eastAsia="it-IT"/>
              </w:rPr>
            </w:pPr>
          </w:p>
        </w:tc>
      </w:tr>
      <w:tr w:rsidR="008C1A0E" w:rsidTr="008C1A0E">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Denuncia dei lavori</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12)</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prevede la realizzazione di opere in conglomerato cementizio armato, normale e precompresso ed a struttura metallica  da denunciare ai sensi dell’art. 65 del d.P.R. n. 380/2001</w:t>
            </w:r>
          </w:p>
        </w:tc>
      </w:tr>
      <w:tr w:rsidR="008C1A0E" w:rsidTr="008C1A0E">
        <w:trPr>
          <w:cantSplit/>
          <w:trHeight w:val="94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Denuncia dei lavori in zona sismica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prevede opere da denunciare ai sensi dell’art. 93 del d.P.R. n. 380/2001</w:t>
            </w:r>
          </w:p>
        </w:tc>
      </w:tr>
      <w:tr w:rsidR="008C1A0E" w:rsidTr="008C1A0E">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Autorizzazione sismica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prevede opere da autorizzare ai sensi dell’art. 94 del d.P.R. n. 380/2001</w:t>
            </w:r>
          </w:p>
        </w:tc>
      </w:tr>
      <w:tr w:rsidR="008C1A0E" w:rsidTr="008C1A0E">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per il rilascio dell’autorizzazione sismica</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Risultati delle analisi ambientali sulla qualità dei terreni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13)</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Se l’intervento richiede indagini ambientali preventive sulla qualità dei terreni</w:t>
            </w:r>
          </w:p>
        </w:tc>
      </w:tr>
      <w:tr w:rsidR="008C1A0E" w:rsidTr="008C1A0E">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Relazione geologica/geotecnica</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pStyle w:val="Testofumetto"/>
              <w:spacing w:before="120" w:after="120"/>
              <w:rPr>
                <w:rFonts w:ascii="Arial" w:hAnsi="Arial" w:cs="Arial"/>
                <w:lang w:eastAsia="it-IT"/>
              </w:rPr>
            </w:pPr>
            <w:r>
              <w:rPr>
                <w:rFonts w:ascii="Arial" w:hAnsi="Arial" w:cs="Arial"/>
                <w:lang w:eastAsia="it-IT"/>
              </w:rPr>
              <w:t xml:space="preserve">Se l’intervento comporta opere elencate nelle NTC 14/01/2008 per cui è necessaria la progettazione geotecnica </w:t>
            </w:r>
          </w:p>
        </w:tc>
      </w:tr>
      <w:tr w:rsidR="008C1A0E" w:rsidTr="008C1A0E">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Documentazione necessaria ai fini del rispetto di obblighi imposti dalla normativa regionale </w:t>
            </w:r>
            <w:r>
              <w:rPr>
                <w:rFonts w:ascii="Arial" w:hAnsi="Arial" w:cs="Arial"/>
                <w:b/>
                <w:color w:val="80808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14)</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trHeight w:val="37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7821" w:type="dxa"/>
            <w:gridSpan w:val="3"/>
            <w:tcBorders>
              <w:top w:val="single" w:sz="4" w:space="0" w:color="D9D9D9"/>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8C1A0E" w:rsidRPr="00F221B4" w:rsidRDefault="00C34EBC">
            <w:pPr>
              <w:rPr>
                <w:rFonts w:ascii="Arial" w:hAnsi="Arial" w:cs="Arial"/>
                <w:b/>
                <w:i/>
                <w:sz w:val="24"/>
              </w:rPr>
            </w:pPr>
            <w:r w:rsidRPr="00F221B4">
              <w:rPr>
                <w:rFonts w:ascii="Arial" w:hAnsi="Arial" w:cs="Arial"/>
                <w:b/>
                <w:i/>
                <w:sz w:val="24"/>
              </w:rPr>
              <w:t xml:space="preserve">VINCOLI  </w:t>
            </w:r>
          </w:p>
        </w:tc>
      </w:tr>
      <w:tr w:rsidR="008C1A0E" w:rsidTr="008C1A0E">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Autorizzazione paesaggistica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15)</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8C1A0E" w:rsidTr="008C1A0E">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Documentazione necessaria per il rilascio dell’autorizzazione paesaggistica</w:t>
            </w:r>
          </w:p>
          <w:p w:rsidR="008C1A0E" w:rsidRDefault="00C34EBC">
            <w:pPr>
              <w:jc w:val="left"/>
            </w:pPr>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85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Parere/nulla osta da parte della Soprintendenza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16)</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8C1A0E" w:rsidTr="006068D7">
        <w:trPr>
          <w:cantSplit/>
          <w:trHeight w:val="85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per il rilascio del parere/nulla osta da parte della Soprintendenza</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6068D7">
        <w:trPr>
          <w:cantSplit/>
          <w:trHeight w:val="981"/>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Parere/nulla osta dell’ente competente per bene in area protetta</w:t>
            </w:r>
          </w:p>
        </w:tc>
        <w:tc>
          <w:tcPr>
            <w:tcW w:w="1134" w:type="dxa"/>
            <w:vMerge w:val="restart"/>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17)</w:t>
            </w:r>
          </w:p>
        </w:tc>
        <w:tc>
          <w:tcPr>
            <w:tcW w:w="2516" w:type="dxa"/>
            <w:vMerge w:val="restart"/>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8C1A0E" w:rsidTr="006068D7">
        <w:trPr>
          <w:cantSplit/>
          <w:trHeight w:val="981"/>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per il rilascio del parere/nulla osta dell’ente competente per bene in area protetta</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83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Autorizzazione relativa al vincolo idrogeologico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18)</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8C1A0E" w:rsidTr="008C1A0E">
        <w:trPr>
          <w:cantSplit/>
          <w:trHeight w:val="83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rPr>
                <w:rFonts w:ascii="Arial" w:hAnsi="Arial" w:cs="Arial"/>
              </w:rPr>
            </w:pPr>
          </w:p>
          <w:p w:rsidR="008C1A0E" w:rsidRDefault="00C34EBC">
            <w:pPr>
              <w:rPr>
                <w:rFonts w:ascii="Arial" w:hAnsi="Arial" w:cs="Arial"/>
              </w:rPr>
            </w:pPr>
            <w:r>
              <w:rPr>
                <w:rFonts w:ascii="Arial" w:hAnsi="Arial" w:cs="Arial"/>
              </w:rPr>
              <w:t>Documentazione necessaria per il rilascio dell’autorizzazione relativa al vincolo idrogeologico</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Autorizzazione relativa al vincolo idraulico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19)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8C1A0E" w:rsidTr="008C1A0E">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per il rilascio dell’autorizzazione relativa al vincolo idraulico</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Valutazione d’incidenza (VINCA)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8C1A0E" w:rsidTr="008C1A0E">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all’approvazione del progetto in zona speciale di conservazione</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Deroga alla fascia di rispetto cimiteriale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21)</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 xml:space="preserve">Se l’intervento ricade nella fascia di rispetto cimiteriale e non è consentito ai sensi dell’articolo </w:t>
            </w:r>
            <w:bookmarkStart w:id="0" w:name="_GoBack"/>
            <w:r>
              <w:rPr>
                <w:rFonts w:ascii="Arial" w:hAnsi="Arial" w:cs="Arial"/>
                <w:sz w:val="16"/>
                <w:szCs w:val="16"/>
              </w:rPr>
              <w:t>33</w:t>
            </w:r>
            <w:bookmarkEnd w:id="0"/>
            <w:r>
              <w:rPr>
                <w:rFonts w:ascii="Arial" w:hAnsi="Arial" w:cs="Arial"/>
                <w:sz w:val="16"/>
                <w:szCs w:val="16"/>
              </w:rPr>
              <w:t>8 del testo unico delle leggi sanitarie 1265/1934</w:t>
            </w:r>
          </w:p>
        </w:tc>
      </w:tr>
      <w:tr w:rsidR="008C1A0E" w:rsidTr="008C1A0E">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per la richiesta di deroga alla fascia di rispetto cimiteriale</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Valutazione del progetto da parte del Comitato Tecnico Regionale per interventi in area di danno da incidente rilevante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22)</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ricade in area a rischio d’incidente rilevante</w:t>
            </w:r>
          </w:p>
        </w:tc>
      </w:tr>
      <w:tr w:rsidR="008C1A0E" w:rsidTr="008C1A0E">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rPr>
                <w:rFonts w:ascii="Arial" w:hAnsi="Arial" w:cs="Arial"/>
              </w:rPr>
            </w:pPr>
            <w:r>
              <w:rPr>
                <w:rFonts w:ascii="Arial" w:hAnsi="Arial" w:cs="Arial"/>
              </w:rPr>
              <w:t>Documentazione necessaria alla valutazione del progetto da parte del Comitato Tecnico Regionale per interventi in area di danno da incidente rilevante</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3F107E">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Pr="003F107E" w:rsidRDefault="00C34EBC">
            <w:pPr>
              <w:autoSpaceDE w:val="0"/>
              <w:snapToGrid w:val="0"/>
              <w:jc w:val="left"/>
              <w:rPr>
                <w:rFonts w:ascii="Arial" w:hAnsi="Arial" w:cs="Arial"/>
              </w:rPr>
            </w:pPr>
            <w:r w:rsidRPr="003F107E">
              <w:rPr>
                <w:rFonts w:ascii="Arial" w:hAnsi="Arial" w:cs="Arial"/>
              </w:rPr>
              <w:t>Rispetto parametri area da destinare a parcheggio</w:t>
            </w:r>
          </w:p>
          <w:p w:rsidR="008C1A0E" w:rsidRPr="003F107E" w:rsidRDefault="00C34EBC">
            <w:pPr>
              <w:autoSpaceDE w:val="0"/>
              <w:snapToGrid w:val="0"/>
              <w:jc w:val="left"/>
              <w:rPr>
                <w:rFonts w:ascii="Arial" w:hAnsi="Arial" w:cs="Arial"/>
              </w:rPr>
            </w:pPr>
            <w:r w:rsidRPr="003F107E">
              <w:rPr>
                <w:rFonts w:ascii="Arial" w:hAnsi="Arial" w:cs="Arial"/>
              </w:rPr>
              <w:t>L. n.122/89</w:t>
            </w:r>
          </w:p>
          <w:p w:rsidR="008C1A0E" w:rsidRDefault="008C1A0E">
            <w:pPr>
              <w:rPr>
                <w:rFonts w:ascii="Arial" w:hAnsi="Arial" w:cs="Arial"/>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richiede l’adeguamento del vincolo a parcheggio</w:t>
            </w:r>
          </w:p>
        </w:tc>
      </w:tr>
      <w:tr w:rsidR="008C1A0E" w:rsidTr="003F107E">
        <w:trPr>
          <w:cantSplit/>
          <w:trHeight w:val="999"/>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Pr="003F107E" w:rsidRDefault="00C34EBC">
            <w:pPr>
              <w:autoSpaceDE w:val="0"/>
              <w:snapToGrid w:val="0"/>
              <w:jc w:val="left"/>
              <w:rPr>
                <w:rFonts w:ascii="Arial" w:hAnsi="Arial" w:cs="Arial"/>
              </w:rPr>
            </w:pPr>
            <w:r w:rsidRPr="003F107E">
              <w:rPr>
                <w:rFonts w:ascii="Arial" w:hAnsi="Arial" w:cs="Arial"/>
              </w:rPr>
              <w:t>Rispetto parametri area da destinare a parcheggio</w:t>
            </w:r>
          </w:p>
          <w:p w:rsidR="008C1A0E" w:rsidRPr="003F107E" w:rsidRDefault="00C34EBC">
            <w:pPr>
              <w:autoSpaceDE w:val="0"/>
              <w:snapToGrid w:val="0"/>
              <w:jc w:val="left"/>
              <w:rPr>
                <w:rFonts w:ascii="Arial" w:hAnsi="Arial" w:cs="Arial"/>
              </w:rPr>
            </w:pPr>
            <w:r w:rsidRPr="003F107E">
              <w:rPr>
                <w:rFonts w:ascii="Arial" w:hAnsi="Arial" w:cs="Arial"/>
              </w:rPr>
              <w:t>art.16 DP 11/7/2000 (PUC)</w:t>
            </w:r>
          </w:p>
          <w:p w:rsidR="008C1A0E" w:rsidRDefault="008C1A0E">
            <w:pPr>
              <w:rPr>
                <w:rFonts w:ascii="Arial" w:hAnsi="Arial" w:cs="Arial"/>
              </w:rPr>
            </w:pP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Se l’intervento richiede l’adeguamento del vincolo a parcheggio per l’attività</w:t>
            </w:r>
          </w:p>
        </w:tc>
      </w:tr>
      <w:tr w:rsidR="008C1A0E" w:rsidTr="003F107E">
        <w:trPr>
          <w:cantSplit/>
          <w:trHeight w:val="2268"/>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Atti di assenso relativi ad altri vincoli di tutela ecologica </w:t>
            </w:r>
            <w:r>
              <w:rPr>
                <w:rFonts w:ascii="Arial" w:hAnsi="Arial" w:cs="Arial"/>
                <w:i/>
              </w:rPr>
              <w:t>(specificare i vincoli in oggetto)</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r>
              <w:rPr>
                <w:rFonts w:ascii="Arial" w:hAnsi="Arial" w:cs="Arial"/>
                <w:color w:val="A6A6A6"/>
              </w:rPr>
              <w:t>____________________________________</w:t>
            </w:r>
          </w:p>
        </w:tc>
        <w:tc>
          <w:tcPr>
            <w:tcW w:w="1134" w:type="dxa"/>
            <w:vMerge w:val="restart"/>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23)</w:t>
            </w:r>
          </w:p>
        </w:tc>
        <w:tc>
          <w:tcPr>
            <w:tcW w:w="2516" w:type="dxa"/>
            <w:vMerge w:val="restart"/>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(ad es. se l’intervento ricade nella fascia di rispetto dei depuratori)</w:t>
            </w:r>
          </w:p>
        </w:tc>
      </w:tr>
      <w:tr w:rsidR="008C1A0E" w:rsidTr="008C1A0E">
        <w:trPr>
          <w:cantSplit/>
          <w:trHeight w:val="22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8C1A0E" w:rsidRDefault="008C1A0E">
            <w:pPr>
              <w:rPr>
                <w:rFonts w:ascii="Arial" w:hAnsi="Arial" w:cs="Arial"/>
                <w:i/>
              </w:rPr>
            </w:pP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r w:rsidR="008C1A0E" w:rsidTr="008C1A0E">
        <w:trPr>
          <w:cantSplit/>
          <w:trHeight w:val="225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Atti di assenso relativi ai vincoli di tutela funzionale </w:t>
            </w:r>
            <w:r>
              <w:rPr>
                <w:rFonts w:ascii="Arial" w:hAnsi="Arial" w:cs="Arial"/>
                <w:i/>
              </w:rPr>
              <w:t>(specificare i vincoli in oggetto)</w:t>
            </w:r>
          </w:p>
          <w:p w:rsidR="008C1A0E" w:rsidRDefault="008C1A0E">
            <w:pPr>
              <w:rPr>
                <w:rFonts w:ascii="Arial" w:hAnsi="Arial" w:cs="Arial"/>
                <w:i/>
              </w:rPr>
            </w:pP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tc>
        <w:tc>
          <w:tcPr>
            <w:tcW w:w="1134" w:type="dxa"/>
            <w:vMerge w:val="restart"/>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8C1A0E" w:rsidRDefault="00C34EBC">
            <w:pPr>
              <w:jc w:val="center"/>
              <w:rPr>
                <w:rFonts w:ascii="Arial" w:hAnsi="Arial" w:cs="Arial"/>
              </w:rPr>
            </w:pPr>
            <w:r>
              <w:rPr>
                <w:rFonts w:ascii="Arial" w:hAnsi="Arial" w:cs="Arial"/>
              </w:rPr>
              <w:t>24)</w:t>
            </w:r>
          </w:p>
        </w:tc>
        <w:tc>
          <w:tcPr>
            <w:tcW w:w="2516" w:type="dxa"/>
            <w:vMerge w:val="restart"/>
            <w:tcBorders>
              <w:top w:val="single" w:sz="4" w:space="0" w:color="D9D9D9"/>
              <w:left w:val="single" w:sz="4" w:space="0" w:color="D9D9D9"/>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8C1A0E" w:rsidTr="008C1A0E">
        <w:trPr>
          <w:cantSplit/>
          <w:trHeight w:val="2257"/>
          <w:jc w:val="center"/>
        </w:trPr>
        <w:tc>
          <w:tcPr>
            <w:tcW w:w="1016" w:type="dxa"/>
            <w:tcBorders>
              <w:top w:val="single" w:sz="4" w:space="0" w:color="D9D9D9"/>
              <w:left w:val="single" w:sz="4" w:space="0" w:color="000000"/>
              <w:bottom w:val="single" w:sz="4" w:space="0" w:color="000000"/>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8C1A0E" w:rsidRDefault="00C34EBC">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8C1A0E" w:rsidRDefault="008C1A0E">
            <w:pPr>
              <w:rPr>
                <w:rFonts w:ascii="Arial" w:hAnsi="Arial" w:cs="Arial"/>
                <w:i/>
              </w:rPr>
            </w:pP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pPr>
              <w:spacing w:line="360" w:lineRule="auto"/>
              <w:rPr>
                <w:rFonts w:ascii="Arial" w:hAnsi="Arial" w:cs="Arial"/>
                <w:color w:val="A6A6A6"/>
              </w:rPr>
            </w:pPr>
            <w:r>
              <w:rPr>
                <w:rFonts w:ascii="Arial" w:hAnsi="Arial" w:cs="Arial"/>
                <w:color w:val="A6A6A6"/>
              </w:rPr>
              <w:t>____________________________________</w:t>
            </w:r>
          </w:p>
          <w:p w:rsidR="008C1A0E" w:rsidRDefault="00C34EBC">
            <w:r>
              <w:rPr>
                <w:rFonts w:ascii="Arial" w:hAnsi="Arial" w:cs="Arial"/>
                <w:b/>
                <w:color w:val="A6A6A6"/>
                <w:sz w:val="16"/>
                <w:szCs w:val="16"/>
              </w:rPr>
              <w:t>(*) (variabile, solo nel caso di richiesta contestuale di atti di assenso presupposti alla DIA)</w:t>
            </w:r>
          </w:p>
        </w:tc>
        <w:tc>
          <w:tcPr>
            <w:tcW w:w="1134" w:type="dxa"/>
            <w:vMerge/>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tc>
        <w:tc>
          <w:tcPr>
            <w:tcW w:w="2516" w:type="dxa"/>
            <w:vMerge/>
            <w:tcBorders>
              <w:top w:val="single" w:sz="4" w:space="0" w:color="D9D9D9"/>
              <w:left w:val="single" w:sz="4" w:space="0" w:color="D9D9D9"/>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sz w:val="16"/>
                <w:szCs w:val="16"/>
              </w:rPr>
            </w:pPr>
          </w:p>
        </w:tc>
      </w:tr>
    </w:tbl>
    <w:p w:rsidR="008C1A0E" w:rsidRDefault="008C1A0E">
      <w:pPr>
        <w:rPr>
          <w:rFonts w:ascii="Arial" w:hAnsi="Arial" w:cs="Arial"/>
        </w:rPr>
      </w:pPr>
    </w:p>
    <w:p w:rsidR="008C1A0E" w:rsidRDefault="008C1A0E">
      <w:pPr>
        <w:rPr>
          <w:rFonts w:ascii="Arial" w:hAnsi="Arial" w:cs="Arial"/>
        </w:rPr>
      </w:pPr>
    </w:p>
    <w:p w:rsidR="008C1A0E" w:rsidRDefault="00C34EBC">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il/i dichiaranti</w:t>
      </w:r>
    </w:p>
    <w:p w:rsidR="008C1A0E" w:rsidRDefault="008C1A0E">
      <w:pPr>
        <w:rPr>
          <w:rFonts w:ascii="Arial" w:hAnsi="Arial" w:cs="Arial"/>
        </w:rPr>
      </w:pPr>
    </w:p>
    <w:p w:rsidR="008C1A0E" w:rsidRDefault="008C1A0E">
      <w:pPr>
        <w:rPr>
          <w:rFonts w:ascii="Arial" w:hAnsi="Arial" w:cs="Arial"/>
        </w:rPr>
      </w:pPr>
    </w:p>
    <w:p w:rsidR="008C1A0E" w:rsidRDefault="00C34EBC">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w:t>
      </w:r>
    </w:p>
    <w:p w:rsidR="008C1A0E" w:rsidRDefault="008C1A0E">
      <w:pPr>
        <w:rPr>
          <w:rFonts w:ascii="Arial" w:hAnsi="Arial" w:cs="Arial"/>
          <w:color w:val="BFBFBF"/>
        </w:rPr>
      </w:pPr>
    </w:p>
    <w:p w:rsidR="008C1A0E" w:rsidRDefault="008C1A0E">
      <w:pPr>
        <w:rPr>
          <w:rFonts w:ascii="Arial" w:hAnsi="Arial" w:cs="Arial"/>
          <w:color w:val="BFBFBF"/>
        </w:rPr>
      </w:pPr>
    </w:p>
    <w:p w:rsidR="008C1A0E" w:rsidRDefault="00C34EBC">
      <w:r>
        <w:rPr>
          <w:rFonts w:ascii="Arial" w:hAnsi="Arial" w:cs="Arial"/>
          <w:color w:val="BFBFBF"/>
        </w:rPr>
        <w:t>______________________________________________________________________________________________</w:t>
      </w:r>
    </w:p>
    <w:p w:rsidR="008C1A0E" w:rsidRDefault="008C1A0E">
      <w:pPr>
        <w:rPr>
          <w:rFonts w:ascii="Arial" w:hAnsi="Arial" w:cs="Arial"/>
        </w:rPr>
      </w:pPr>
    </w:p>
    <w:p w:rsidR="008C1A0E" w:rsidRDefault="00C34EBC">
      <w:pPr>
        <w:spacing w:before="40" w:after="40"/>
        <w:jc w:val="center"/>
        <w:rPr>
          <w:rFonts w:ascii="Arial" w:hAnsi="Arial" w:cs="Arial"/>
          <w:b/>
          <w:bCs/>
          <w:szCs w:val="18"/>
        </w:rPr>
      </w:pPr>
      <w:r>
        <w:rPr>
          <w:rFonts w:ascii="Arial" w:hAnsi="Arial" w:cs="Arial"/>
          <w:b/>
          <w:bCs/>
          <w:szCs w:val="18"/>
        </w:rPr>
        <w:t>INFORMATIVA SULLA PRIVACY (ART. 13 del d.lgs. n. 196/2003)</w:t>
      </w:r>
    </w:p>
    <w:p w:rsidR="008C1A0E" w:rsidRDefault="008C1A0E">
      <w:pPr>
        <w:spacing w:before="40" w:after="40"/>
        <w:rPr>
          <w:rFonts w:ascii="Arial" w:hAnsi="Arial" w:cs="Arial"/>
          <w:b/>
          <w:bCs/>
          <w:szCs w:val="18"/>
        </w:rPr>
      </w:pPr>
    </w:p>
    <w:p w:rsidR="008C1A0E" w:rsidRDefault="00C34EBC">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8C1A0E" w:rsidRDefault="00C34EBC">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dichiarazione viene resa.</w:t>
      </w:r>
    </w:p>
    <w:p w:rsidR="008C1A0E" w:rsidRDefault="00C34EBC">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8C1A0E" w:rsidRDefault="00C34EBC">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8C1A0E" w:rsidRDefault="00C34EBC">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8C1A0E" w:rsidRDefault="008C1A0E">
      <w:pPr>
        <w:spacing w:before="40" w:after="40"/>
        <w:rPr>
          <w:rFonts w:ascii="Arial" w:hAnsi="Arial" w:cs="Arial"/>
          <w:szCs w:val="18"/>
        </w:rPr>
      </w:pPr>
    </w:p>
    <w:p w:rsidR="008C1A0E" w:rsidRDefault="00C34EBC">
      <w:pPr>
        <w:spacing w:before="40" w:after="40"/>
      </w:pPr>
      <w:r>
        <w:rPr>
          <w:rFonts w:ascii="Arial" w:hAnsi="Arial" w:cs="Arial"/>
          <w:b/>
          <w:bCs/>
          <w:szCs w:val="18"/>
        </w:rPr>
        <w:t>Titolare:</w:t>
      </w:r>
      <w:r>
        <w:rPr>
          <w:rFonts w:ascii="Arial" w:hAnsi="Arial" w:cs="Arial"/>
          <w:szCs w:val="18"/>
        </w:rPr>
        <w:t xml:space="preserve"> SUAP/SUE di ______________</w:t>
      </w:r>
    </w:p>
    <w:p w:rsidR="008C1A0E" w:rsidRDefault="008C1A0E">
      <w:pPr>
        <w:spacing w:before="40" w:after="40"/>
        <w:rPr>
          <w:rFonts w:ascii="Arial" w:hAnsi="Arial" w:cs="Arial"/>
          <w:szCs w:val="18"/>
        </w:rPr>
      </w:pPr>
    </w:p>
    <w:tbl>
      <w:tblPr>
        <w:tblW w:w="4450" w:type="dxa"/>
        <w:jc w:val="right"/>
        <w:tblCellMar>
          <w:left w:w="10" w:type="dxa"/>
          <w:right w:w="10" w:type="dxa"/>
        </w:tblCellMar>
        <w:tblLook w:val="0000" w:firstRow="0" w:lastRow="0" w:firstColumn="0" w:lastColumn="0" w:noHBand="0" w:noVBand="0"/>
      </w:tblPr>
      <w:tblGrid>
        <w:gridCol w:w="1620"/>
        <w:gridCol w:w="2830"/>
      </w:tblGrid>
      <w:tr w:rsidR="008C1A0E">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spacing w:before="40"/>
            </w:pPr>
            <w:r>
              <w:rPr>
                <w:rFonts w:ascii="Arial" w:hAnsi="Arial" w:cs="Arial"/>
                <w:i/>
                <w:color w:val="808080"/>
              </w:rPr>
              <w:t>________________________</w:t>
            </w:r>
          </w:p>
        </w:tc>
      </w:tr>
      <w:tr w:rsidR="008C1A0E">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spacing w:before="40"/>
            </w:pPr>
            <w:r>
              <w:rPr>
                <w:rFonts w:ascii="Arial" w:hAnsi="Arial" w:cs="Arial"/>
                <w:i/>
                <w:color w:val="808080"/>
              </w:rPr>
              <w:t>________________________</w:t>
            </w:r>
          </w:p>
        </w:tc>
      </w:tr>
      <w:tr w:rsidR="008C1A0E">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8C1A0E" w:rsidRDefault="00C34EBC">
            <w:r>
              <w:rPr>
                <w:rFonts w:ascii="Arial" w:hAnsi="Arial" w:cs="Arial"/>
                <w:i/>
                <w:color w:val="808080"/>
              </w:rPr>
              <w:t>________________________</w:t>
            </w:r>
          </w:p>
        </w:tc>
      </w:tr>
      <w:tr w:rsidR="008C1A0E">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rPr>
                <w:rFonts w:ascii="Arial" w:hAnsi="Arial" w:cs="Arial"/>
                <w:sz w:val="20"/>
                <w:szCs w:val="20"/>
              </w:rPr>
            </w:pPr>
          </w:p>
        </w:tc>
      </w:tr>
    </w:tbl>
    <w:p w:rsidR="008C1A0E" w:rsidRDefault="008C1A0E">
      <w:pPr>
        <w:pStyle w:val="Titolo1"/>
        <w:spacing w:line="240" w:lineRule="atLeast"/>
        <w:rPr>
          <w:rFonts w:ascii="Arial" w:hAnsi="Arial" w:cs="Arial"/>
          <w:b w:val="0"/>
          <w:bCs w:val="0"/>
          <w:smallCaps/>
          <w:sz w:val="40"/>
          <w:szCs w:val="40"/>
        </w:rPr>
      </w:pPr>
    </w:p>
    <w:p w:rsidR="008C1A0E" w:rsidRDefault="008C1A0E"/>
    <w:p w:rsidR="008C1A0E" w:rsidRDefault="00C34EBC">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8C1A0E" w:rsidRDefault="008C1A0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02"/>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t xml:space="preserve">1. TITOLARI </w:t>
            </w:r>
            <w:r>
              <w:rPr>
                <w:rFonts w:ascii="Arial" w:hAnsi="Arial" w:cs="Arial"/>
                <w:b/>
                <w:i/>
                <w:color w:val="808080"/>
                <w:szCs w:val="18"/>
              </w:rPr>
              <w:t>(compilare solo in caso di più di un titolare)</w:t>
            </w:r>
          </w:p>
        </w:tc>
      </w:tr>
    </w:tbl>
    <w:p w:rsidR="008C1A0E" w:rsidRDefault="008C1A0E">
      <w:pPr>
        <w:spacing w:before="40" w:after="40"/>
        <w:rPr>
          <w:rFonts w:ascii="Arial" w:hAnsi="Arial" w:cs="Arial"/>
          <w:szCs w:val="18"/>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8C1A0E">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p w:rsidR="008C1A0E" w:rsidRDefault="008C1A0E">
            <w:pPr>
              <w:jc w:val="center"/>
              <w:rPr>
                <w:rFonts w:ascii="Arial" w:hAnsi="Arial" w:cs="Arial"/>
              </w:rPr>
            </w:pPr>
          </w:p>
        </w:tc>
      </w:tr>
      <w:tr w:rsidR="008C1A0E">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p w:rsidR="008C1A0E" w:rsidRDefault="00C34EBC">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p w:rsidR="008C1A0E" w:rsidRDefault="008C1A0E">
            <w:pPr>
              <w:jc w:val="center"/>
              <w:rPr>
                <w:rFonts w:ascii="Arial" w:hAnsi="Arial" w:cs="Arial"/>
              </w:rPr>
            </w:pPr>
          </w:p>
        </w:tc>
      </w:tr>
      <w:tr w:rsidR="008C1A0E">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p w:rsidR="008C1A0E" w:rsidRDefault="00C34EBC">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3F107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3F107E">
        <w:trPr>
          <w:trHeight w:val="580"/>
        </w:trPr>
        <w:tc>
          <w:tcPr>
            <w:tcW w:w="1541"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5" w:type="dxa"/>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40"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3F107E">
        <w:trPr>
          <w:trHeight w:val="532"/>
        </w:trPr>
        <w:tc>
          <w:tcPr>
            <w:tcW w:w="1541"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lastRenderedPageBreak/>
              <w:t>nato il</w:t>
            </w:r>
          </w:p>
        </w:tc>
        <w:tc>
          <w:tcPr>
            <w:tcW w:w="2688" w:type="dxa"/>
            <w:tcBorders>
              <w:top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5" w:type="dxa"/>
            <w:tcBorders>
              <w:top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tcBorders>
              <w:top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73" w:type="dxa"/>
            <w:tcBorders>
              <w:top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40"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3F107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961"/>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rPr>
            </w:pPr>
          </w:p>
          <w:p w:rsidR="008C1A0E" w:rsidRDefault="008C1A0E">
            <w:pPr>
              <w:jc w:val="center"/>
              <w:rPr>
                <w:rFonts w:ascii="Arial" w:hAnsi="Arial" w:cs="Arial"/>
              </w:rPr>
            </w:pPr>
          </w:p>
        </w:tc>
      </w:tr>
    </w:tbl>
    <w:p w:rsidR="008C1A0E" w:rsidRDefault="008C1A0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02"/>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t xml:space="preserve">2. TECNICI INCARICATI </w:t>
            </w:r>
            <w:r>
              <w:rPr>
                <w:rFonts w:ascii="Arial" w:hAnsi="Arial" w:cs="Arial"/>
                <w:b/>
                <w:i/>
                <w:color w:val="808080"/>
                <w:szCs w:val="18"/>
              </w:rPr>
              <w:t>(compilare obbligatoriamente)</w:t>
            </w:r>
          </w:p>
        </w:tc>
      </w:tr>
    </w:tbl>
    <w:p w:rsidR="008C1A0E" w:rsidRDefault="008C1A0E">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8C1A0E" w:rsidTr="008C1A0E">
        <w:trPr>
          <w:trHeight w:val="493"/>
        </w:trPr>
        <w:tc>
          <w:tcPr>
            <w:tcW w:w="9854"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b/>
              </w:rPr>
              <w:t>Progettista delle opere architettoniche</w:t>
            </w:r>
            <w:r>
              <w:rPr>
                <w:rFonts w:ascii="Arial" w:hAnsi="Arial" w:cs="Arial"/>
                <w:color w:val="808080"/>
                <w:szCs w:val="18"/>
              </w:rPr>
              <w:t xml:space="preserve">  (sempre necessario)</w:t>
            </w:r>
          </w:p>
        </w:tc>
      </w:tr>
      <w:tr w:rsidR="008C1A0E" w:rsidTr="008C1A0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architettoniche</w:t>
            </w:r>
          </w:p>
        </w:tc>
      </w:tr>
      <w:tr w:rsidR="008C1A0E" w:rsidTr="008C1A0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al n.   </w:t>
            </w:r>
            <w:r>
              <w:rPr>
                <w:rFonts w:ascii="Arial" w:hAnsi="Arial" w:cs="Arial"/>
                <w:i/>
                <w:color w:val="808080"/>
                <w:sz w:val="22"/>
                <w:szCs w:val="22"/>
              </w:rPr>
              <w:t>|__|__|__|__|__|</w:t>
            </w: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b/>
              </w:rPr>
            </w:pPr>
          </w:p>
          <w:p w:rsidR="008C1A0E" w:rsidRDefault="00C34EBC">
            <w:pPr>
              <w:jc w:val="left"/>
            </w:pPr>
            <w:r>
              <w:rPr>
                <w:rFonts w:ascii="Arial" w:hAnsi="Arial" w:cs="Arial"/>
                <w:b/>
              </w:rPr>
              <w:t>Direttore dei lavori delle opere architettoniche</w:t>
            </w:r>
            <w:r>
              <w:rPr>
                <w:rFonts w:ascii="Arial" w:hAnsi="Arial" w:cs="Arial"/>
                <w:color w:val="808080"/>
                <w:szCs w:val="18"/>
              </w:rPr>
              <w:t xml:space="preserve"> (solo se diverso dal progettista delle opere architettoniche)</w:t>
            </w:r>
          </w:p>
          <w:p w:rsidR="008C1A0E" w:rsidRDefault="008C1A0E">
            <w:pPr>
              <w:jc w:val="left"/>
              <w:rPr>
                <w:rFonts w:ascii="Arial" w:hAnsi="Arial" w:cs="Arial"/>
                <w:i/>
                <w:color w:val="808080"/>
              </w:rPr>
            </w:pPr>
          </w:p>
        </w:tc>
      </w:tr>
      <w:tr w:rsidR="008C1A0E" w:rsidTr="008C1A0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3F107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3F107E">
        <w:trPr>
          <w:trHeight w:val="532"/>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bottom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3F107E">
        <w:trPr>
          <w:trHeight w:val="532"/>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lastRenderedPageBreak/>
              <w:t>residente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tcBorders>
              <w:top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tcBorders>
              <w:top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al n.   </w:t>
            </w:r>
            <w:r>
              <w:rPr>
                <w:rFonts w:ascii="Arial" w:hAnsi="Arial" w:cs="Arial"/>
                <w:i/>
                <w:color w:val="808080"/>
                <w:sz w:val="22"/>
                <w:szCs w:val="22"/>
              </w:rPr>
              <w:t>|__|__|__|__|__|</w:t>
            </w: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b/>
              </w:rPr>
            </w:pPr>
          </w:p>
          <w:p w:rsidR="008C1A0E" w:rsidRDefault="00C34EBC">
            <w:pPr>
              <w:jc w:val="left"/>
            </w:pPr>
            <w:r>
              <w:rPr>
                <w:rFonts w:ascii="Arial" w:hAnsi="Arial" w:cs="Arial"/>
                <w:b/>
              </w:rPr>
              <w:t>Progettista delle opere strutturali</w:t>
            </w:r>
            <w:r>
              <w:rPr>
                <w:rFonts w:ascii="Arial" w:hAnsi="Arial" w:cs="Arial"/>
                <w:color w:val="808080"/>
                <w:szCs w:val="18"/>
              </w:rPr>
              <w:t xml:space="preserve"> (solo se necessario)</w:t>
            </w:r>
          </w:p>
        </w:tc>
      </w:tr>
      <w:tr w:rsidR="008C1A0E" w:rsidTr="008C1A0E">
        <w:trPr>
          <w:trHeight w:val="474"/>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strutturali</w:t>
            </w:r>
          </w:p>
        </w:tc>
      </w:tr>
      <w:tr w:rsidR="008C1A0E" w:rsidTr="008C1A0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al n.   </w:t>
            </w:r>
            <w:r>
              <w:rPr>
                <w:rFonts w:ascii="Arial" w:hAnsi="Arial" w:cs="Arial"/>
                <w:i/>
                <w:color w:val="808080"/>
                <w:sz w:val="22"/>
                <w:szCs w:val="22"/>
              </w:rPr>
              <w:t>|__|__|__|__|__|</w:t>
            </w: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3F107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b/>
              </w:rPr>
            </w:pPr>
          </w:p>
          <w:p w:rsidR="008C1A0E" w:rsidRDefault="008C1A0E">
            <w:pPr>
              <w:jc w:val="left"/>
              <w:rPr>
                <w:rFonts w:ascii="Arial" w:hAnsi="Arial" w:cs="Arial"/>
                <w:b/>
              </w:rPr>
            </w:pPr>
          </w:p>
          <w:p w:rsidR="008C1A0E" w:rsidRDefault="008C1A0E">
            <w:pPr>
              <w:jc w:val="left"/>
              <w:rPr>
                <w:rFonts w:ascii="Arial" w:hAnsi="Arial" w:cs="Arial"/>
                <w:b/>
              </w:rPr>
            </w:pPr>
          </w:p>
          <w:p w:rsidR="008C1A0E" w:rsidRDefault="00C34EBC">
            <w:pPr>
              <w:jc w:val="left"/>
            </w:pPr>
            <w:r>
              <w:rPr>
                <w:rFonts w:ascii="Arial" w:hAnsi="Arial" w:cs="Arial"/>
                <w:b/>
              </w:rPr>
              <w:t>Direttore dei lavori delle opere strutturali</w:t>
            </w:r>
            <w:r>
              <w:rPr>
                <w:rFonts w:ascii="Arial" w:hAnsi="Arial" w:cs="Arial"/>
                <w:color w:val="808080"/>
                <w:szCs w:val="18"/>
              </w:rPr>
              <w:t xml:space="preserve"> (solo se diverso dal progettista delle opere strutturali)</w:t>
            </w:r>
          </w:p>
        </w:tc>
      </w:tr>
      <w:tr w:rsidR="008C1A0E" w:rsidTr="003F107E">
        <w:trPr>
          <w:trHeight w:val="493"/>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bottom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3F107E">
        <w:trPr>
          <w:trHeight w:val="543"/>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lastRenderedPageBreak/>
              <w:t>codice fiscale</w:t>
            </w:r>
          </w:p>
        </w:tc>
        <w:tc>
          <w:tcPr>
            <w:tcW w:w="8257" w:type="dxa"/>
            <w:gridSpan w:val="10"/>
            <w:tcBorders>
              <w:top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al n.   </w:t>
            </w:r>
            <w:r>
              <w:rPr>
                <w:rFonts w:ascii="Arial" w:hAnsi="Arial" w:cs="Arial"/>
                <w:i/>
                <w:color w:val="808080"/>
                <w:sz w:val="22"/>
                <w:szCs w:val="22"/>
              </w:rPr>
              <w:t>|__|__|__|__|__|</w:t>
            </w: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894"/>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b/>
              </w:rPr>
            </w:pPr>
          </w:p>
          <w:p w:rsidR="008C1A0E" w:rsidRDefault="008C1A0E">
            <w:pPr>
              <w:jc w:val="left"/>
              <w:rPr>
                <w:rFonts w:ascii="Arial" w:hAnsi="Arial" w:cs="Arial"/>
                <w:color w:val="808080"/>
                <w:szCs w:val="18"/>
              </w:rPr>
            </w:pPr>
          </w:p>
          <w:p w:rsidR="008C1A0E" w:rsidRDefault="00C34EBC">
            <w:pPr>
              <w:jc w:val="left"/>
            </w:pPr>
            <w:r>
              <w:rPr>
                <w:rFonts w:ascii="Arial" w:hAnsi="Arial" w:cs="Arial"/>
                <w:b/>
              </w:rPr>
              <w:t>Altri tecnici incaricati</w:t>
            </w:r>
            <w:r>
              <w:rPr>
                <w:rFonts w:ascii="Arial" w:hAnsi="Arial" w:cs="Arial"/>
                <w:color w:val="808080"/>
                <w:szCs w:val="18"/>
              </w:rPr>
              <w:t xml:space="preserve"> (la sezione è ripetibile in base al numero di altri tecnici coinvolti nell’intervento) </w:t>
            </w:r>
          </w:p>
        </w:tc>
      </w:tr>
      <w:tr w:rsidR="008C1A0E" w:rsidTr="008C1A0E">
        <w:trPr>
          <w:trHeight w:val="661"/>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Incaricato della</w:t>
            </w:r>
          </w:p>
        </w:tc>
        <w:tc>
          <w:tcPr>
            <w:tcW w:w="8257" w:type="dxa"/>
            <w:gridSpan w:val="10"/>
            <w:tcBorders>
              <w:right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color w:val="808080"/>
                <w:szCs w:val="18"/>
              </w:rPr>
              <w:t>(ad es. progettazione degli impianti/certificazione energetica/esecuzione del Piano di Utilizzo, ecc.)</w:t>
            </w:r>
          </w:p>
        </w:tc>
      </w:tr>
      <w:tr w:rsidR="008C1A0E" w:rsidTr="008C1A0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3F107E">
            <w:pPr>
              <w:jc w:val="left"/>
              <w:rPr>
                <w:rFonts w:ascii="Arial" w:hAnsi="Arial" w:cs="Arial"/>
              </w:rPr>
            </w:pPr>
            <w:r>
              <w:rPr>
                <w:rFonts w:ascii="Arial" w:hAnsi="Arial" w:cs="Arial"/>
              </w:rPr>
              <w:t>I</w:t>
            </w:r>
            <w:r w:rsidR="00C34EBC">
              <w:rPr>
                <w:rFonts w:ascii="Arial" w:hAnsi="Arial" w:cs="Arial"/>
              </w:rPr>
              <w:t>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3F107E">
        <w:trPr>
          <w:trHeight w:val="785"/>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color w:val="808080"/>
                <w:szCs w:val="18"/>
              </w:rPr>
              <w:t>(se il tecnico è iscritto ad un ordine professionale)</w:t>
            </w:r>
          </w:p>
        </w:tc>
      </w:tr>
      <w:tr w:rsidR="008C1A0E" w:rsidTr="003F107E">
        <w:trPr>
          <w:trHeight w:val="785"/>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Iscritto all’ordine/collegio</w:t>
            </w:r>
          </w:p>
        </w:tc>
        <w:tc>
          <w:tcPr>
            <w:tcW w:w="2831" w:type="dxa"/>
            <w:gridSpan w:val="3"/>
            <w:tcBorders>
              <w:bottom w:val="single" w:sz="4" w:space="0" w:color="auto"/>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w:t>
            </w:r>
          </w:p>
        </w:tc>
        <w:tc>
          <w:tcPr>
            <w:tcW w:w="471" w:type="dxa"/>
            <w:tcBorders>
              <w:bottom w:val="single" w:sz="4" w:space="0" w:color="auto"/>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di</w:t>
            </w:r>
          </w:p>
        </w:tc>
        <w:tc>
          <w:tcPr>
            <w:tcW w:w="2049" w:type="dxa"/>
            <w:gridSpan w:val="5"/>
            <w:tcBorders>
              <w:bottom w:val="single" w:sz="4" w:space="0" w:color="auto"/>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w:t>
            </w:r>
          </w:p>
        </w:tc>
        <w:tc>
          <w:tcPr>
            <w:tcW w:w="2906"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rPr>
              <w:t xml:space="preserve">al n.   </w:t>
            </w:r>
            <w:r>
              <w:rPr>
                <w:rFonts w:ascii="Arial" w:hAnsi="Arial" w:cs="Arial"/>
                <w:i/>
                <w:color w:val="808080"/>
                <w:sz w:val="22"/>
                <w:szCs w:val="22"/>
              </w:rPr>
              <w:t>|__|__|__|__|__|</w:t>
            </w:r>
          </w:p>
        </w:tc>
      </w:tr>
      <w:tr w:rsidR="008C1A0E" w:rsidTr="003F107E">
        <w:trPr>
          <w:trHeight w:val="577"/>
        </w:trPr>
        <w:tc>
          <w:tcPr>
            <w:tcW w:w="9854" w:type="dxa"/>
            <w:gridSpan w:val="11"/>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spacing w:line="360" w:lineRule="auto"/>
              <w:jc w:val="left"/>
            </w:pPr>
            <w:r>
              <w:rPr>
                <w:rFonts w:ascii="Arial" w:hAnsi="Arial" w:cs="Arial"/>
                <w:color w:val="808080"/>
                <w:szCs w:val="18"/>
              </w:rPr>
              <w:lastRenderedPageBreak/>
              <w:t>(se il tecnico è dipendente di un’impresa)</w:t>
            </w:r>
          </w:p>
          <w:p w:rsidR="008C1A0E" w:rsidRDefault="00C34EBC">
            <w:pPr>
              <w:spacing w:line="360" w:lineRule="auto"/>
              <w:jc w:val="left"/>
              <w:rPr>
                <w:rFonts w:ascii="Arial" w:hAnsi="Arial" w:cs="Arial"/>
              </w:rPr>
            </w:pPr>
            <w:r>
              <w:rPr>
                <w:rFonts w:ascii="Arial" w:hAnsi="Arial" w:cs="Arial"/>
              </w:rPr>
              <w:t>Dati dell’impresa</w:t>
            </w:r>
          </w:p>
        </w:tc>
      </w:tr>
      <w:tr w:rsidR="008C1A0E" w:rsidTr="008C1A0E">
        <w:trPr>
          <w:trHeight w:val="37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Ragione sociale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4058" w:type="dxa"/>
            <w:gridSpan w:val="4"/>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rPr>
              <w:t xml:space="preserve">n.   </w:t>
            </w:r>
            <w:r>
              <w:rPr>
                <w:rFonts w:ascii="Arial" w:hAnsi="Arial" w:cs="Arial"/>
                <w:i/>
                <w:color w:val="808080"/>
                <w:sz w:val="22"/>
                <w:szCs w:val="22"/>
              </w:rPr>
              <w:t>|__|__|__|__|__|__|__|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3F107E">
            <w:pPr>
              <w:jc w:val="left"/>
              <w:rPr>
                <w:rFonts w:ascii="Arial" w:hAnsi="Arial" w:cs="Arial"/>
              </w:rPr>
            </w:pPr>
            <w:r>
              <w:rPr>
                <w:rFonts w:ascii="Arial" w:hAnsi="Arial" w:cs="Arial"/>
              </w:rPr>
              <w:t>I</w:t>
            </w:r>
            <w:r w:rsidR="00C34EBC">
              <w:rPr>
                <w:rFonts w:ascii="Arial" w:hAnsi="Arial" w:cs="Arial"/>
              </w:rPr>
              <w:t>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il cui legale rappresentante è</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1402"/>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spacing w:line="276" w:lineRule="auto"/>
              <w:jc w:val="left"/>
            </w:pPr>
            <w:r>
              <w:rPr>
                <w:rFonts w:ascii="Arial" w:hAnsi="Arial" w:cs="Arial"/>
              </w:rPr>
              <w:t>Estremi dell’abilitazione</w:t>
            </w:r>
            <w:r>
              <w:rPr>
                <w:rFonts w:ascii="Arial" w:hAnsi="Arial" w:cs="Arial"/>
                <w:i/>
              </w:rPr>
              <w:t xml:space="preserve"> </w:t>
            </w:r>
            <w:r>
              <w:rPr>
                <w:rFonts w:ascii="Arial" w:hAnsi="Arial" w:cs="Arial"/>
                <w:color w:val="808080"/>
                <w:szCs w:val="18"/>
              </w:rPr>
              <w:t>(se per lo svolgimento dell’attività oggetto dell’incarico è richiesta una specifica autorizzazione iscrizione in albi e registri)</w:t>
            </w:r>
          </w:p>
          <w:p w:rsidR="008C1A0E" w:rsidRDefault="008C1A0E">
            <w:pPr>
              <w:spacing w:line="276" w:lineRule="auto"/>
              <w:jc w:val="left"/>
              <w:rPr>
                <w:rFonts w:ascii="Arial" w:hAnsi="Arial" w:cs="Arial"/>
                <w:color w:val="808080"/>
                <w:szCs w:val="18"/>
              </w:rPr>
            </w:pPr>
          </w:p>
          <w:p w:rsidR="008C1A0E" w:rsidRDefault="00C34EBC">
            <w:pPr>
              <w:spacing w:line="276" w:lineRule="auto"/>
              <w:jc w:val="left"/>
            </w:pPr>
            <w:r>
              <w:rPr>
                <w:rFonts w:ascii="Arial" w:hAnsi="Arial" w:cs="Arial"/>
                <w:i/>
                <w:color w:val="808080"/>
              </w:rPr>
              <w:t>________________________________________________________________________________________</w:t>
            </w:r>
            <w:r>
              <w:rPr>
                <w:rFonts w:ascii="Arial" w:hAnsi="Arial" w:cs="Arial"/>
                <w:i/>
                <w:color w:val="808080"/>
              </w:rPr>
              <w:softHyphen/>
              <w:t>_____</w:t>
            </w: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 xml:space="preserve">posta elettronica </w:t>
            </w:r>
          </w:p>
        </w:tc>
        <w:tc>
          <w:tcPr>
            <w:tcW w:w="5056" w:type="dxa"/>
            <w:gridSpan w:val="8"/>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80"/>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8C1A0E">
            <w:pPr>
              <w:jc w:val="left"/>
              <w:rPr>
                <w:rFonts w:ascii="Arial" w:hAnsi="Arial" w:cs="Arial"/>
                <w:b/>
              </w:rPr>
            </w:pP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8C1A0E" w:rsidRDefault="008C1A0E">
            <w:pPr>
              <w:jc w:val="left"/>
              <w:rPr>
                <w:rFonts w:ascii="Arial" w:hAnsi="Arial" w:cs="Arial"/>
                <w:b/>
                <w:i/>
                <w:color w:val="808080"/>
              </w:rPr>
            </w:pP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b/>
                <w:i/>
                <w:color w:val="808080"/>
              </w:rPr>
            </w:pPr>
          </w:p>
        </w:tc>
      </w:tr>
    </w:tbl>
    <w:p w:rsidR="008C1A0E" w:rsidRDefault="008C1A0E">
      <w:pPr>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584"/>
        </w:trPr>
        <w:tc>
          <w:tcPr>
            <w:tcW w:w="9778" w:type="dxa"/>
            <w:shd w:val="clear" w:color="auto" w:fill="E6E6E6"/>
            <w:tcMar>
              <w:top w:w="0" w:type="dxa"/>
              <w:left w:w="108" w:type="dxa"/>
              <w:bottom w:w="0" w:type="dxa"/>
              <w:right w:w="108" w:type="dxa"/>
            </w:tcMar>
            <w:vAlign w:val="center"/>
          </w:tcPr>
          <w:p w:rsidR="008C1A0E" w:rsidRDefault="00C34EBC">
            <w:pPr>
              <w:jc w:val="left"/>
            </w:pPr>
            <w:r>
              <w:rPr>
                <w:rFonts w:ascii="Arial" w:hAnsi="Arial" w:cs="Arial"/>
                <w:b/>
                <w:i/>
                <w:szCs w:val="18"/>
              </w:rPr>
              <w:t xml:space="preserve">3.  IMPRESE ESECUTRICI </w:t>
            </w:r>
            <w:r>
              <w:rPr>
                <w:rFonts w:ascii="Arial" w:hAnsi="Arial" w:cs="Arial"/>
                <w:b/>
                <w:i/>
                <w:szCs w:val="18"/>
              </w:rPr>
              <w:br/>
              <w:t xml:space="preserve"> </w:t>
            </w:r>
            <w:r>
              <w:rPr>
                <w:rFonts w:ascii="Arial" w:hAnsi="Arial" w:cs="Arial"/>
                <w:b/>
                <w:i/>
                <w:color w:val="808080"/>
                <w:szCs w:val="18"/>
              </w:rPr>
              <w:t>(compilare in caso di affidamento dei lavori ad una o più imprese)</w:t>
            </w:r>
          </w:p>
        </w:tc>
      </w:tr>
    </w:tbl>
    <w:p w:rsidR="008C1A0E" w:rsidRDefault="008C1A0E">
      <w:pPr>
        <w:rPr>
          <w:rFonts w:ascii="Arial" w:hAnsi="Arial" w:cs="Arial"/>
          <w:szCs w:val="18"/>
        </w:rPr>
      </w:pPr>
    </w:p>
    <w:tbl>
      <w:tblPr>
        <w:tblW w:w="9854" w:type="dxa"/>
        <w:tblLayout w:type="fixed"/>
        <w:tblCellMar>
          <w:left w:w="10" w:type="dxa"/>
          <w:right w:w="10" w:type="dxa"/>
        </w:tblCellMar>
        <w:tblLook w:val="0000" w:firstRow="0" w:lastRow="0" w:firstColumn="0" w:lastColumn="0" w:noHBand="0" w:noVBand="0"/>
      </w:tblPr>
      <w:tblGrid>
        <w:gridCol w:w="1597"/>
        <w:gridCol w:w="2291"/>
        <w:gridCol w:w="397"/>
        <w:gridCol w:w="634"/>
        <w:gridCol w:w="877"/>
        <w:gridCol w:w="755"/>
        <w:gridCol w:w="102"/>
        <w:gridCol w:w="3201"/>
      </w:tblGrid>
      <w:tr w:rsidR="008C1A0E" w:rsidTr="008C1A0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Ragione sociale</w:t>
            </w:r>
          </w:p>
        </w:tc>
        <w:tc>
          <w:tcPr>
            <w:tcW w:w="8257" w:type="dxa"/>
            <w:gridSpan w:val="7"/>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rPr>
              <w:t xml:space="preserve">n.   </w:t>
            </w:r>
            <w:r>
              <w:rPr>
                <w:rFonts w:ascii="Arial" w:hAnsi="Arial" w:cs="Arial"/>
                <w:i/>
                <w:color w:val="808080"/>
                <w:sz w:val="22"/>
                <w:szCs w:val="22"/>
              </w:rPr>
              <w:t>|__|__|__|__|__|__|__|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3F107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3F107E">
        <w:trPr>
          <w:trHeight w:val="532"/>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tcBorders>
              <w:bottom w:val="single" w:sz="4" w:space="0" w:color="auto"/>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3F107E">
        <w:trPr>
          <w:trHeight w:val="599"/>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lastRenderedPageBreak/>
              <w:t>Telefono</w:t>
            </w:r>
          </w:p>
        </w:tc>
        <w:tc>
          <w:tcPr>
            <w:tcW w:w="2291" w:type="dxa"/>
            <w:tcBorders>
              <w:top w:val="single" w:sz="4" w:space="0" w:color="auto"/>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4"/>
            <w:tcBorders>
              <w:top w:val="single" w:sz="4" w:space="0" w:color="auto"/>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493"/>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b/>
              </w:rPr>
            </w:pPr>
            <w:r>
              <w:rPr>
                <w:rFonts w:ascii="Arial" w:hAnsi="Arial" w:cs="Arial"/>
                <w:b/>
              </w:rPr>
              <w:t>Dati per la verifica della regolarità contributiva</w:t>
            </w:r>
          </w:p>
          <w:p w:rsidR="008C1A0E" w:rsidRDefault="008C1A0E">
            <w:pPr>
              <w:jc w:val="left"/>
              <w:rPr>
                <w:rFonts w:ascii="Arial" w:hAnsi="Arial" w:cs="Arial"/>
              </w:rPr>
            </w:pP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8C1A0E" w:rsidTr="008C1A0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rPr>
              <w:t xml:space="preserve">n.   </w:t>
            </w:r>
            <w:r>
              <w:rPr>
                <w:rFonts w:ascii="Arial" w:hAnsi="Arial" w:cs="Arial"/>
                <w:i/>
                <w:color w:val="808080"/>
                <w:sz w:val="22"/>
                <w:szCs w:val="22"/>
              </w:rPr>
              <w:t>|__|__|__|__|__|__|__|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3F107E">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3F107E">
        <w:trPr>
          <w:trHeight w:val="1166"/>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b/>
              </w:rPr>
            </w:pPr>
            <w:r>
              <w:rPr>
                <w:rFonts w:ascii="Arial" w:hAnsi="Arial" w:cs="Arial"/>
                <w:b/>
              </w:rPr>
              <w:t>Dati per la verifica della regolarità contributiva</w:t>
            </w:r>
          </w:p>
          <w:p w:rsidR="008C1A0E" w:rsidRDefault="008C1A0E">
            <w:pPr>
              <w:jc w:val="left"/>
              <w:rPr>
                <w:rFonts w:ascii="Arial" w:hAnsi="Arial" w:cs="Arial"/>
              </w:rPr>
            </w:pPr>
          </w:p>
          <w:p w:rsidR="008C1A0E" w:rsidRDefault="006C44E3" w:rsidP="003F107E">
            <w:pPr>
              <w:pBdr>
                <w:bottom w:val="single" w:sz="4" w:space="1" w:color="auto"/>
              </w:pBdr>
              <w:spacing w:after="120" w:line="480" w:lineRule="auto"/>
              <w:jc w:val="left"/>
            </w:pPr>
            <w:r>
              <w:rPr>
                <w:rFonts w:ascii="Wingdings" w:eastAsia="Wingdings" w:hAnsi="Wingdings" w:cs="Wingdings"/>
                <w:noProof/>
                <w:sz w:val="22"/>
                <w:szCs w:val="22"/>
              </w:rPr>
              <w:pict>
                <v:shape id="_x0000_s1032" type="#_x0000_t32" style="position:absolute;margin-left:-6.45pt;margin-top:50.4pt;width:494.25pt;height:3pt;flip:y;z-index:251662336" o:connectortype="straight"/>
              </w:pict>
            </w:r>
            <w:r w:rsidR="00C34EBC">
              <w:rPr>
                <w:rFonts w:ascii="Wingdings" w:eastAsia="Wingdings" w:hAnsi="Wingdings" w:cs="Wingdings"/>
                <w:sz w:val="22"/>
                <w:szCs w:val="22"/>
              </w:rPr>
              <w:t></w:t>
            </w:r>
            <w:r w:rsidR="00C34EBC">
              <w:rPr>
                <w:rFonts w:ascii="Arial" w:hAnsi="Arial" w:cs="Arial"/>
                <w:sz w:val="22"/>
                <w:szCs w:val="28"/>
              </w:rPr>
              <w:t xml:space="preserve"> </w:t>
            </w:r>
            <w:r w:rsidR="00C34EBC">
              <w:rPr>
                <w:rFonts w:ascii="Arial" w:hAnsi="Arial" w:cs="Arial"/>
              </w:rPr>
              <w:t>Cassa edile</w:t>
            </w:r>
            <w:r w:rsidR="00C34EBC">
              <w:rPr>
                <w:rFonts w:ascii="Arial" w:hAnsi="Arial" w:cs="Arial"/>
                <w:sz w:val="22"/>
                <w:szCs w:val="28"/>
              </w:rPr>
              <w:t xml:space="preserve"> </w:t>
            </w:r>
            <w:r w:rsidR="00C34EBC">
              <w:rPr>
                <w:rFonts w:ascii="Arial" w:hAnsi="Arial" w:cs="Arial"/>
                <w:sz w:val="22"/>
                <w:szCs w:val="28"/>
              </w:rPr>
              <w:tab/>
            </w:r>
            <w:r w:rsidR="00C34EBC">
              <w:rPr>
                <w:rFonts w:ascii="Arial" w:hAnsi="Arial" w:cs="Arial"/>
                <w:sz w:val="22"/>
                <w:szCs w:val="28"/>
              </w:rPr>
              <w:tab/>
            </w:r>
            <w:r w:rsidR="00C34EBC">
              <w:rPr>
                <w:rFonts w:ascii="Arial" w:hAnsi="Arial" w:cs="Arial"/>
              </w:rPr>
              <w:t xml:space="preserve">sede di  </w:t>
            </w:r>
            <w:r w:rsidR="00C34EBC">
              <w:rPr>
                <w:rFonts w:ascii="Arial" w:hAnsi="Arial" w:cs="Arial"/>
                <w:sz w:val="22"/>
                <w:szCs w:val="28"/>
              </w:rPr>
              <w:t xml:space="preserve"> </w:t>
            </w:r>
            <w:r w:rsidR="00C34EBC">
              <w:rPr>
                <w:rFonts w:ascii="Arial" w:hAnsi="Arial" w:cs="Arial"/>
                <w:i/>
                <w:color w:val="808080"/>
              </w:rPr>
              <w:t xml:space="preserve">__________________________ </w:t>
            </w:r>
            <w:r w:rsidR="00C34EBC">
              <w:rPr>
                <w:rFonts w:ascii="Arial" w:hAnsi="Arial" w:cs="Arial"/>
                <w:i/>
                <w:color w:val="808080"/>
              </w:rPr>
              <w:br/>
            </w:r>
            <w:r w:rsidR="00C34EBC">
              <w:rPr>
                <w:rFonts w:ascii="Arial" w:hAnsi="Arial" w:cs="Arial"/>
              </w:rPr>
              <w:t xml:space="preserve">codice impresa n.  </w:t>
            </w:r>
            <w:r w:rsidR="00C34EBC">
              <w:rPr>
                <w:rFonts w:ascii="Arial" w:hAnsi="Arial" w:cs="Arial"/>
                <w:sz w:val="22"/>
                <w:szCs w:val="28"/>
              </w:rPr>
              <w:t xml:space="preserve"> </w:t>
            </w:r>
            <w:r w:rsidR="00C34EBC">
              <w:rPr>
                <w:rFonts w:ascii="Arial" w:hAnsi="Arial" w:cs="Arial"/>
                <w:i/>
                <w:color w:val="808080"/>
              </w:rPr>
              <w:t xml:space="preserve">__________________________  </w:t>
            </w:r>
            <w:r w:rsidR="00C34EBC">
              <w:rPr>
                <w:rFonts w:ascii="Arial" w:hAnsi="Arial" w:cs="Arial"/>
                <w:i/>
                <w:color w:val="808080"/>
              </w:rPr>
              <w:tab/>
            </w:r>
            <w:r w:rsidR="00C34EBC">
              <w:rPr>
                <w:rFonts w:ascii="Arial" w:hAnsi="Arial" w:cs="Arial"/>
              </w:rPr>
              <w:t xml:space="preserve">codice cassa n.  </w:t>
            </w:r>
            <w:r w:rsidR="00C34EBC">
              <w:rPr>
                <w:rFonts w:ascii="Arial" w:hAnsi="Arial" w:cs="Arial"/>
                <w:sz w:val="22"/>
                <w:szCs w:val="28"/>
              </w:rPr>
              <w:t xml:space="preserve"> </w:t>
            </w:r>
            <w:r w:rsidR="00C34EBC">
              <w:rPr>
                <w:rFonts w:ascii="Arial" w:hAnsi="Arial" w:cs="Arial"/>
                <w:i/>
                <w:color w:val="808080"/>
              </w:rPr>
              <w:t>____________________________</w:t>
            </w:r>
          </w:p>
          <w:p w:rsidR="00F221B4" w:rsidRDefault="006C44E3" w:rsidP="00F221B4">
            <w:pPr>
              <w:spacing w:after="120"/>
              <w:jc w:val="left"/>
              <w:rPr>
                <w:rFonts w:ascii="Wingdings" w:eastAsia="Wingdings" w:hAnsi="Wingdings" w:cs="Wingdings"/>
                <w:sz w:val="22"/>
                <w:szCs w:val="22"/>
              </w:rPr>
            </w:pPr>
            <w:r>
              <w:rPr>
                <w:rFonts w:ascii="Wingdings" w:eastAsia="Wingdings" w:hAnsi="Wingdings" w:cs="Wingdings"/>
                <w:noProof/>
                <w:sz w:val="22"/>
                <w:szCs w:val="22"/>
              </w:rPr>
              <w:lastRenderedPageBreak/>
              <w:pict>
                <v:shape id="_x0000_s1031" type="#_x0000_t32" style="position:absolute;margin-left:-5.6pt;margin-top:-1.45pt;width:493.5pt;height:.75pt;z-index:251661312" o:connectortype="straight"/>
              </w:pict>
            </w:r>
          </w:p>
          <w:p w:rsidR="008C1A0E" w:rsidRDefault="00C34EBC">
            <w:pPr>
              <w:spacing w:after="120" w:line="480" w:lineRule="auto"/>
              <w:jc w:val="left"/>
            </w:pPr>
            <w:r w:rsidRPr="00F221B4">
              <w:rPr>
                <w:rFonts w:ascii="Wingdings" w:eastAsia="Wingdings" w:hAnsi="Wingdings" w:cs="Wingdings"/>
                <w:sz w:val="22"/>
                <w:szCs w:val="22"/>
              </w:rPr>
              <w:t></w:t>
            </w:r>
            <w:r w:rsidRPr="00F221B4">
              <w:rPr>
                <w:rFonts w:ascii="Arial" w:hAnsi="Arial" w:cs="Arial"/>
                <w:sz w:val="22"/>
                <w:szCs w:val="28"/>
              </w:rPr>
              <w:t xml:space="preserve"> </w:t>
            </w:r>
            <w:r w:rsidRPr="00F221B4">
              <w:rPr>
                <w:rFonts w:ascii="Arial" w:hAnsi="Arial" w:cs="Arial"/>
              </w:rPr>
              <w:t>INPS</w:t>
            </w:r>
            <w:r w:rsidRPr="00F221B4">
              <w:rPr>
                <w:rFonts w:ascii="Arial" w:hAnsi="Arial" w:cs="Arial"/>
                <w:sz w:val="22"/>
                <w:szCs w:val="28"/>
              </w:rPr>
              <w:t xml:space="preserve"> </w:t>
            </w:r>
            <w:r w:rsidRPr="00F221B4">
              <w:rPr>
                <w:rFonts w:ascii="Arial" w:hAnsi="Arial" w:cs="Arial"/>
                <w:sz w:val="22"/>
                <w:szCs w:val="28"/>
              </w:rPr>
              <w:tab/>
            </w:r>
            <w:r w:rsidRPr="00F221B4">
              <w:rPr>
                <w:rFonts w:ascii="Arial" w:hAnsi="Arial" w:cs="Arial"/>
                <w:sz w:val="22"/>
                <w:szCs w:val="28"/>
              </w:rPr>
              <w:tab/>
            </w:r>
            <w:r w:rsidRPr="00F221B4">
              <w:rPr>
                <w:rFonts w:ascii="Arial" w:hAnsi="Arial" w:cs="Arial"/>
              </w:rPr>
              <w:t xml:space="preserve">sede di  </w:t>
            </w:r>
            <w:r w:rsidRPr="00F221B4">
              <w:rPr>
                <w:rFonts w:ascii="Arial" w:hAnsi="Arial" w:cs="Arial"/>
                <w:sz w:val="22"/>
                <w:szCs w:val="28"/>
              </w:rPr>
              <w:t xml:space="preserve"> </w:t>
            </w:r>
            <w:r w:rsidRPr="00F221B4">
              <w:rPr>
                <w:rFonts w:ascii="Arial" w:hAnsi="Arial" w:cs="Arial"/>
                <w:i/>
                <w:color w:val="808080"/>
              </w:rPr>
              <w:t xml:space="preserve">___________________________ </w:t>
            </w:r>
            <w:r w:rsidRPr="00F221B4">
              <w:rPr>
                <w:rFonts w:ascii="Arial" w:hAnsi="Arial" w:cs="Arial"/>
                <w:i/>
                <w:color w:val="808080"/>
              </w:rPr>
              <w:br/>
            </w:r>
            <w:r w:rsidRPr="00F221B4">
              <w:rPr>
                <w:rFonts w:ascii="Arial" w:hAnsi="Arial" w:cs="Arial"/>
              </w:rPr>
              <w:t xml:space="preserve">Matr./Pos. Contr. n.  </w:t>
            </w:r>
            <w:r w:rsidRPr="00F221B4">
              <w:rPr>
                <w:rFonts w:ascii="Arial" w:hAnsi="Arial" w:cs="Arial"/>
                <w:sz w:val="22"/>
                <w:szCs w:val="28"/>
              </w:rPr>
              <w:t xml:space="preserve"> </w:t>
            </w:r>
            <w:r w:rsidRPr="00F221B4">
              <w:rPr>
                <w:rFonts w:ascii="Arial" w:hAnsi="Arial" w:cs="Arial"/>
                <w:i/>
                <w:color w:val="808080"/>
              </w:rPr>
              <w:t xml:space="preserve">__________________________  </w:t>
            </w:r>
            <w:r>
              <w:rPr>
                <w:rFonts w:ascii="Arial" w:hAnsi="Arial" w:cs="Arial"/>
                <w:i/>
                <w:color w:val="808080"/>
              </w:rPr>
              <w:tab/>
            </w:r>
          </w:p>
          <w:p w:rsidR="008C1A0E" w:rsidRDefault="00C34EBC">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___________________________</w:t>
            </w:r>
            <w:r>
              <w:rPr>
                <w:rFonts w:ascii="Arial" w:hAnsi="Arial" w:cs="Arial"/>
                <w:i/>
                <w:color w:val="808080"/>
              </w:rPr>
              <w:tab/>
            </w:r>
            <w:r>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8C1A0E" w:rsidTr="003F107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rPr>
            </w:pPr>
          </w:p>
          <w:p w:rsidR="008C1A0E" w:rsidRDefault="008C1A0E">
            <w:pPr>
              <w:jc w:val="left"/>
              <w:rPr>
                <w:rFonts w:ascii="Arial" w:hAnsi="Arial" w:cs="Arial"/>
              </w:rPr>
            </w:pPr>
          </w:p>
          <w:p w:rsidR="008C1A0E" w:rsidRDefault="00C34EBC">
            <w:pPr>
              <w:jc w:val="left"/>
              <w:rPr>
                <w:rFonts w:ascii="Arial" w:hAnsi="Arial" w:cs="Arial"/>
              </w:rPr>
            </w:pPr>
            <w:r>
              <w:rPr>
                <w:rFonts w:ascii="Arial" w:hAnsi="Arial" w:cs="Arial"/>
              </w:rPr>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rPr>
              <w:t xml:space="preserve">n.   </w:t>
            </w:r>
            <w:r>
              <w:rPr>
                <w:rFonts w:ascii="Arial" w:hAnsi="Arial" w:cs="Arial"/>
                <w:i/>
                <w:color w:val="808080"/>
                <w:sz w:val="22"/>
                <w:szCs w:val="22"/>
              </w:rPr>
              <w:t>|__|__|__|__|__|__|__|</w:t>
            </w:r>
          </w:p>
        </w:tc>
      </w:tr>
      <w:tr w:rsidR="008C1A0E" w:rsidT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rsidT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rsidTr="008C1A0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rsidTr="008C1A0E">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rsidT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rsidT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rsidT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rsidTr="008C1A0E">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8C1A0E" w:rsidRDefault="008C1A0E">
            <w:pPr>
              <w:jc w:val="center"/>
              <w:rPr>
                <w:rFonts w:ascii="Arial" w:hAnsi="Arial" w:cs="Arial"/>
                <w:i/>
                <w:color w:val="808080"/>
              </w:rPr>
            </w:pPr>
          </w:p>
          <w:p w:rsidR="008C1A0E" w:rsidRDefault="00C34EBC">
            <w:pPr>
              <w:jc w:val="center"/>
              <w:rPr>
                <w:rFonts w:ascii="Arial" w:hAnsi="Arial" w:cs="Arial"/>
                <w:i/>
                <w:color w:val="808080"/>
              </w:rPr>
            </w:pPr>
            <w:r>
              <w:rPr>
                <w:rFonts w:ascii="Arial" w:hAnsi="Arial" w:cs="Arial"/>
                <w:i/>
                <w:color w:val="808080"/>
              </w:rPr>
              <w:t>___________________________</w:t>
            </w:r>
          </w:p>
          <w:p w:rsidR="008C1A0E" w:rsidRDefault="00C34EBC">
            <w:pPr>
              <w:jc w:val="center"/>
            </w:pPr>
            <w:r>
              <w:rPr>
                <w:rFonts w:ascii="Arial" w:hAnsi="Arial" w:cs="Arial"/>
                <w:i/>
                <w:color w:val="808080"/>
              </w:rPr>
              <w:t>Firma per accettazione incarico</w:t>
            </w:r>
          </w:p>
        </w:tc>
      </w:tr>
      <w:tr w:rsidR="008C1A0E" w:rsidTr="008C1A0E">
        <w:trPr>
          <w:trHeight w:val="1166"/>
        </w:trPr>
        <w:tc>
          <w:tcPr>
            <w:tcW w:w="9854"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b/>
              </w:rPr>
            </w:pPr>
            <w:r>
              <w:rPr>
                <w:rFonts w:ascii="Arial" w:hAnsi="Arial" w:cs="Arial"/>
                <w:b/>
              </w:rPr>
              <w:t>Dati per la verifica della regolarità contributiva</w:t>
            </w:r>
          </w:p>
          <w:p w:rsidR="008C1A0E" w:rsidRDefault="008C1A0E">
            <w:pPr>
              <w:jc w:val="left"/>
              <w:rPr>
                <w:rFonts w:ascii="Arial" w:hAnsi="Arial" w:cs="Arial"/>
              </w:rPr>
            </w:pP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8C1A0E" w:rsidRDefault="00C34EBC">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
          <w:p w:rsidR="008C1A0E" w:rsidRDefault="00C34EBC">
            <w:pPr>
              <w:jc w:val="center"/>
            </w:pP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p w:rsidR="008C1A0E" w:rsidRDefault="008C1A0E">
            <w:pPr>
              <w:jc w:val="center"/>
              <w:rPr>
                <w:rFonts w:ascii="Arial" w:hAnsi="Arial" w:cs="Arial"/>
                <w:i/>
                <w:color w:val="808080"/>
              </w:rPr>
            </w:pPr>
          </w:p>
        </w:tc>
      </w:tr>
    </w:tbl>
    <w:p w:rsidR="008C1A0E" w:rsidRDefault="008C1A0E"/>
    <w:p w:rsidR="008C1A0E" w:rsidRDefault="008C1A0E"/>
    <w:tbl>
      <w:tblPr>
        <w:tblW w:w="4450" w:type="dxa"/>
        <w:jc w:val="right"/>
        <w:tblCellMar>
          <w:left w:w="10" w:type="dxa"/>
          <w:right w:w="10" w:type="dxa"/>
        </w:tblCellMar>
        <w:tblLook w:val="0000" w:firstRow="0" w:lastRow="0" w:firstColumn="0" w:lastColumn="0" w:noHBand="0" w:noVBand="0"/>
      </w:tblPr>
      <w:tblGrid>
        <w:gridCol w:w="1620"/>
        <w:gridCol w:w="2830"/>
      </w:tblGrid>
      <w:tr w:rsidR="008C1A0E">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spacing w:before="40"/>
            </w:pPr>
            <w:r>
              <w:rPr>
                <w:rFonts w:ascii="Arial" w:hAnsi="Arial" w:cs="Arial"/>
                <w:i/>
                <w:color w:val="808080"/>
              </w:rPr>
              <w:t>________________________</w:t>
            </w:r>
          </w:p>
        </w:tc>
      </w:tr>
      <w:tr w:rsidR="008C1A0E">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8C1A0E" w:rsidRDefault="00C34EBC">
            <w:pPr>
              <w:spacing w:before="40"/>
            </w:pPr>
            <w:r>
              <w:rPr>
                <w:rFonts w:ascii="Arial" w:hAnsi="Arial" w:cs="Arial"/>
                <w:i/>
                <w:color w:val="808080"/>
              </w:rPr>
              <w:t>________________________</w:t>
            </w:r>
          </w:p>
        </w:tc>
      </w:tr>
      <w:tr w:rsidR="008C1A0E">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8C1A0E" w:rsidRDefault="00C34EBC">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8C1A0E" w:rsidRDefault="00C34EBC">
            <w:r>
              <w:rPr>
                <w:rFonts w:ascii="Arial" w:hAnsi="Arial" w:cs="Arial"/>
                <w:i/>
                <w:color w:val="808080"/>
              </w:rPr>
              <w:t>________________________</w:t>
            </w:r>
          </w:p>
        </w:tc>
      </w:tr>
      <w:tr w:rsidR="008C1A0E">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spacing w:line="360" w:lineRule="auto"/>
              <w:rPr>
                <w:rFonts w:ascii="Arial" w:hAnsi="Arial" w:cs="Arial"/>
                <w:sz w:val="20"/>
                <w:szCs w:val="20"/>
              </w:rPr>
            </w:pPr>
          </w:p>
        </w:tc>
      </w:tr>
    </w:tbl>
    <w:p w:rsidR="008C1A0E" w:rsidRDefault="008C1A0E"/>
    <w:p w:rsidR="008C1A0E" w:rsidRDefault="008C1A0E"/>
    <w:p w:rsidR="008C1A0E" w:rsidRDefault="00C34EBC">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8C1A0E" w:rsidRDefault="00C34EBC">
      <w:pPr>
        <w:jc w:val="center"/>
        <w:rPr>
          <w:rFonts w:ascii="Arial" w:hAnsi="Arial" w:cs="Arial"/>
          <w:b/>
          <w:sz w:val="20"/>
          <w:szCs w:val="20"/>
        </w:rPr>
      </w:pPr>
      <w:r>
        <w:rPr>
          <w:rFonts w:ascii="Arial" w:hAnsi="Arial" w:cs="Arial"/>
          <w:b/>
          <w:sz w:val="20"/>
          <w:szCs w:val="20"/>
        </w:rPr>
        <w:t>(art. 23, d.P.R. 6 giugno 2001, n. 380)</w:t>
      </w:r>
    </w:p>
    <w:p w:rsidR="008C1A0E" w:rsidRDefault="008C1A0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02"/>
        </w:trPr>
        <w:tc>
          <w:tcPr>
            <w:tcW w:w="9778" w:type="dxa"/>
            <w:shd w:val="clear" w:color="auto" w:fill="E6E6E6"/>
            <w:tcMar>
              <w:top w:w="0" w:type="dxa"/>
              <w:left w:w="108" w:type="dxa"/>
              <w:bottom w:w="0" w:type="dxa"/>
              <w:right w:w="108" w:type="dxa"/>
            </w:tcMar>
            <w:vAlign w:val="center"/>
          </w:tcPr>
          <w:p w:rsidR="008C1A0E" w:rsidRDefault="00C34EBC">
            <w:pPr>
              <w:jc w:val="left"/>
              <w:rPr>
                <w:rFonts w:ascii="Arial" w:hAnsi="Arial" w:cs="Arial"/>
                <w:b/>
                <w:i/>
                <w:szCs w:val="18"/>
              </w:rPr>
            </w:pPr>
            <w:r>
              <w:rPr>
                <w:rFonts w:ascii="Arial" w:hAnsi="Arial" w:cs="Arial"/>
                <w:b/>
                <w:i/>
                <w:szCs w:val="18"/>
              </w:rPr>
              <w:t xml:space="preserve">DATI  DEL PROGETTISTA </w:t>
            </w:r>
            <w:r>
              <w:rPr>
                <w:rFonts w:ascii="Arial" w:hAnsi="Arial" w:cs="Arial"/>
                <w:b/>
                <w:i/>
                <w:szCs w:val="18"/>
              </w:rPr>
              <w:tab/>
            </w:r>
          </w:p>
        </w:tc>
      </w:tr>
    </w:tbl>
    <w:p w:rsidR="008C1A0E" w:rsidRDefault="008C1A0E">
      <w:pPr>
        <w:rPr>
          <w:rFonts w:ascii="Arial" w:hAnsi="Arial" w:cs="Arial"/>
        </w:rPr>
      </w:pPr>
    </w:p>
    <w:tbl>
      <w:tblPr>
        <w:tblW w:w="9854" w:type="dxa"/>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8C1A0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________________________________________________________________________</w:t>
            </w:r>
          </w:p>
        </w:tc>
      </w:tr>
      <w:tr w:rsidR="008C1A0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C1A0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_____________________________</w:t>
            </w:r>
          </w:p>
        </w:tc>
      </w:tr>
      <w:tr w:rsid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8C1A0E" w:rsidRDefault="008C1A0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8C1A0E">
            <w:pPr>
              <w:jc w:val="left"/>
              <w:rPr>
                <w:rFonts w:ascii="Arial" w:hAnsi="Arial" w:cs="Arial"/>
                <w:i/>
                <w:color w:val="808080"/>
              </w:rPr>
            </w:pPr>
          </w:p>
        </w:tc>
      </w:tr>
      <w:tr w:rsidR="008C1A0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_____________________________</w:t>
            </w:r>
          </w:p>
        </w:tc>
      </w:tr>
      <w:tr w:rsid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lang w:val="en-GB"/>
              </w:rPr>
              <w:t xml:space="preserve">C.A.P.          </w:t>
            </w:r>
            <w:r>
              <w:rPr>
                <w:rFonts w:ascii="Arial" w:hAnsi="Arial" w:cs="Arial"/>
                <w:i/>
                <w:color w:val="808080"/>
                <w:sz w:val="22"/>
                <w:szCs w:val="22"/>
              </w:rPr>
              <w:t>|__|__|__|__|__|</w:t>
            </w:r>
          </w:p>
        </w:tc>
      </w:tr>
      <w:tr w:rsidR="008C1A0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8C1A0E" w:rsidRDefault="00C34EBC">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al n.   </w:t>
            </w:r>
            <w:r>
              <w:rPr>
                <w:rFonts w:ascii="Arial" w:hAnsi="Arial" w:cs="Arial"/>
                <w:i/>
                <w:color w:val="808080"/>
                <w:sz w:val="22"/>
                <w:szCs w:val="22"/>
              </w:rPr>
              <w:t>|__|__|__|__|__|</w:t>
            </w:r>
          </w:p>
        </w:tc>
      </w:tr>
      <w:tr w:rsidR="008C1A0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8C1A0E" w:rsidRDefault="00C34EBC">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8C1A0E" w:rsidRDefault="00C34EBC">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8C1A0E" w:rsidRDefault="00C34EBC">
            <w:pPr>
              <w:jc w:val="center"/>
            </w:pPr>
            <w:r>
              <w:rPr>
                <w:rFonts w:ascii="Arial" w:hAnsi="Arial" w:cs="Arial"/>
              </w:rPr>
              <w:t xml:space="preserve">cell.  </w:t>
            </w:r>
            <w:r>
              <w:rPr>
                <w:rFonts w:ascii="Arial" w:hAnsi="Arial" w:cs="Arial"/>
                <w:i/>
                <w:color w:val="808080"/>
              </w:rPr>
              <w:t>_____________________</w:t>
            </w:r>
          </w:p>
        </w:tc>
      </w:tr>
      <w:tr w:rsidR="008C1A0E">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C1A0E" w:rsidRDefault="00C34EBC">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8C1A0E">
            <w:pPr>
              <w:rPr>
                <w:rFonts w:ascii="Arial" w:hAnsi="Arial" w:cs="Arial"/>
              </w:rPr>
            </w:pPr>
          </w:p>
          <w:p w:rsidR="008C1A0E" w:rsidRDefault="008C1A0E">
            <w:pPr>
              <w:jc w:val="center"/>
              <w:rPr>
                <w:rFonts w:ascii="Arial" w:hAnsi="Arial" w:cs="Arial"/>
              </w:rPr>
            </w:pPr>
          </w:p>
        </w:tc>
      </w:tr>
    </w:tbl>
    <w:p w:rsidR="008C1A0E" w:rsidRDefault="008C1A0E">
      <w:pPr>
        <w:rPr>
          <w:rFonts w:ascii="Arial" w:hAnsi="Arial" w:cs="Arial"/>
        </w:rPr>
      </w:pPr>
    </w:p>
    <w:p w:rsidR="008C1A0E" w:rsidRDefault="00C34EBC">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E6E6E6"/>
            <w:tcMar>
              <w:top w:w="0" w:type="dxa"/>
              <w:left w:w="108" w:type="dxa"/>
              <w:bottom w:w="0" w:type="dxa"/>
              <w:right w:w="108" w:type="dxa"/>
            </w:tcMar>
            <w:vAlign w:val="center"/>
          </w:tcPr>
          <w:p w:rsidR="008C1A0E" w:rsidRDefault="00C34EBC">
            <w:pPr>
              <w:jc w:val="left"/>
              <w:rPr>
                <w:rFonts w:ascii="Arial" w:hAnsi="Arial" w:cs="Arial"/>
                <w:b/>
                <w:i/>
                <w:szCs w:val="18"/>
              </w:rPr>
            </w:pPr>
            <w:r>
              <w:rPr>
                <w:rFonts w:ascii="Arial" w:hAnsi="Arial" w:cs="Arial"/>
                <w:b/>
                <w:i/>
                <w:szCs w:val="18"/>
              </w:rPr>
              <w:lastRenderedPageBreak/>
              <w:t>DICHIARAZIONI</w:t>
            </w:r>
            <w:r>
              <w:rPr>
                <w:rFonts w:ascii="Arial" w:hAnsi="Arial" w:cs="Arial"/>
                <w:b/>
                <w:i/>
                <w:szCs w:val="18"/>
              </w:rPr>
              <w:tab/>
            </w:r>
            <w:r>
              <w:rPr>
                <w:rFonts w:ascii="Arial" w:hAnsi="Arial" w:cs="Arial"/>
                <w:b/>
                <w:i/>
                <w:szCs w:val="18"/>
              </w:rPr>
              <w:tab/>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C1A0E" w:rsidRDefault="008C1A0E">
      <w:pPr>
        <w:rPr>
          <w:rFonts w:ascii="Arial" w:hAnsi="Arial" w:cs="Arial"/>
        </w:rPr>
      </w:pPr>
    </w:p>
    <w:p w:rsidR="008C1A0E" w:rsidRDefault="00C34EBC">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8C1A0E" w:rsidRDefault="008C1A0E">
      <w:pPr>
        <w:rPr>
          <w:rFonts w:ascii="Arial" w:hAnsi="Arial" w:cs="Arial"/>
          <w:szCs w:val="18"/>
        </w:rPr>
      </w:pPr>
    </w:p>
    <w:p w:rsidR="008C1A0E" w:rsidRDefault="00C34EBC">
      <w:pPr>
        <w:pStyle w:val="Titolo1"/>
        <w:rPr>
          <w:rFonts w:ascii="Arial" w:hAnsi="Arial" w:cs="Arial"/>
          <w:bCs w:val="0"/>
          <w:szCs w:val="32"/>
        </w:rPr>
      </w:pPr>
      <w:r>
        <w:rPr>
          <w:rFonts w:ascii="Arial" w:hAnsi="Arial" w:cs="Arial"/>
          <w:bCs w:val="0"/>
          <w:szCs w:val="32"/>
        </w:rPr>
        <w:t xml:space="preserve">DICHIARA </w:t>
      </w:r>
    </w:p>
    <w:p w:rsidR="008C1A0E" w:rsidRDefault="008C1A0E"/>
    <w:p w:rsidR="008C1A0E" w:rsidRDefault="00C34EBC">
      <w:pPr>
        <w:numPr>
          <w:ilvl w:val="0"/>
          <w:numId w:val="16"/>
        </w:numPr>
      </w:pPr>
      <w:r>
        <w:rPr>
          <w:rFonts w:ascii="Arial" w:hAnsi="Arial" w:cs="Arial"/>
          <w:b/>
          <w:color w:val="808080"/>
          <w:szCs w:val="18"/>
        </w:rPr>
        <w:t xml:space="preserve">Tipologia di intervento e descrizione sintetica delle opere </w:t>
      </w:r>
      <w:r>
        <w:rPr>
          <w:rFonts w:ascii="Arial" w:hAnsi="Arial" w:cs="Arial"/>
          <w:b/>
          <w:color w:val="A6A6A6"/>
          <w:szCs w:val="18"/>
        </w:rPr>
        <w:t>(*)</w:t>
      </w:r>
    </w:p>
    <w:p w:rsidR="008C1A0E" w:rsidRDefault="008C1A0E">
      <w:pPr>
        <w:ind w:left="360"/>
        <w:rPr>
          <w:rFonts w:ascii="Arial" w:hAnsi="Arial" w:cs="Arial"/>
          <w:b/>
          <w:color w:val="808080"/>
          <w:szCs w:val="18"/>
        </w:rPr>
      </w:pPr>
    </w:p>
    <w:tbl>
      <w:tblPr>
        <w:tblW w:w="9854" w:type="dxa"/>
        <w:tblCellMar>
          <w:left w:w="10" w:type="dxa"/>
          <w:right w:w="10" w:type="dxa"/>
        </w:tblCellMar>
        <w:tblLook w:val="0000" w:firstRow="0" w:lastRow="0" w:firstColumn="0" w:lastColumn="0" w:noHBand="0" w:noVBand="0"/>
      </w:tblPr>
      <w:tblGrid>
        <w:gridCol w:w="9854"/>
      </w:tblGrid>
      <w:tr w:rsidR="008C1A0E">
        <w:trPr>
          <w:trHeight w:val="857"/>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r>
              <w:rPr>
                <w:rFonts w:ascii="Arial" w:hAnsi="Arial" w:cs="Arial"/>
                <w:b/>
                <w:szCs w:val="18"/>
              </w:rPr>
              <w:t>che i lavori riguardano l’immobile individuato nella Dichiarazione di Inizio Attività</w:t>
            </w:r>
            <w:r>
              <w:rPr>
                <w:rFonts w:ascii="Arial" w:hAnsi="Arial" w:cs="Arial"/>
                <w:szCs w:val="18"/>
              </w:rPr>
              <w:t xml:space="preserve"> di cui la presente relazione costituisce parte integrante e sostanziale; </w:t>
            </w:r>
          </w:p>
          <w:p w:rsidR="008C1A0E" w:rsidRDefault="00C34EBC">
            <w:pPr>
              <w:spacing w:before="120"/>
            </w:pPr>
            <w:r>
              <w:rPr>
                <w:rFonts w:ascii="Arial" w:hAnsi="Arial" w:cs="Arial"/>
                <w:szCs w:val="18"/>
              </w:rPr>
              <w:t xml:space="preserve">che le opere in progetto sono subordinate a </w:t>
            </w:r>
            <w:r>
              <w:rPr>
                <w:rFonts w:ascii="Arial" w:hAnsi="Arial" w:cs="Arial"/>
                <w:b/>
                <w:szCs w:val="18"/>
              </w:rPr>
              <w:t>Denuncia di Inizio Attività</w:t>
            </w:r>
            <w:r>
              <w:rPr>
                <w:rFonts w:ascii="Arial" w:hAnsi="Arial" w:cs="Arial"/>
                <w:szCs w:val="18"/>
              </w:rPr>
              <w:t xml:space="preserve"> in quanto rientrano nella seguente </w:t>
            </w:r>
            <w:r>
              <w:rPr>
                <w:rFonts w:ascii="Arial" w:hAnsi="Arial" w:cs="Arial"/>
                <w:b/>
                <w:szCs w:val="18"/>
              </w:rPr>
              <w:t>tipologia di intervento</w:t>
            </w:r>
            <w:r>
              <w:rPr>
                <w:rFonts w:ascii="Arial" w:hAnsi="Arial" w:cs="Arial"/>
                <w:szCs w:val="18"/>
              </w:rPr>
              <w:t>:</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automatizzato</w:t>
            </w:r>
            <w:r>
              <w:rPr>
                <w:rFonts w:ascii="Arial" w:hAnsi="Arial" w:cs="Arial"/>
                <w:szCs w:val="18"/>
              </w:rPr>
              <w:t xml:space="preserve"> ai sensi degli articoli 5 e 6 del d.P.R. n. 160/2010</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ordinario</w:t>
            </w:r>
            <w:r>
              <w:rPr>
                <w:rFonts w:ascii="Arial" w:hAnsi="Arial" w:cs="Arial"/>
                <w:szCs w:val="18"/>
              </w:rPr>
              <w:t xml:space="preserve"> ai sensi dell’articolo 7 del d.P.R. n. 160/2010</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ab/>
            </w:r>
            <w:r>
              <w:rPr>
                <w:rFonts w:ascii="Arial" w:hAnsi="Arial" w:cs="Arial"/>
                <w:color w:val="000000"/>
              </w:rPr>
              <w:t xml:space="preserve">a) gli interventi di </w:t>
            </w:r>
            <w:r>
              <w:rPr>
                <w:rFonts w:ascii="Arial" w:hAnsi="Arial" w:cs="Arial"/>
                <w:b/>
                <w:color w:val="000000"/>
              </w:rPr>
              <w:t xml:space="preserve">ristrutturazione </w:t>
            </w:r>
            <w:r>
              <w:rPr>
                <w:rFonts w:ascii="Arial" w:hAnsi="Arial" w:cs="Arial"/>
                <w:color w:val="000000"/>
              </w:rPr>
              <w:t xml:space="preserve">di cui all'articolo 5, comma 1, lettera c), </w:t>
            </w:r>
            <w:r>
              <w:rPr>
                <w:rFonts w:ascii="Arial" w:hAnsi="Arial" w:cs="Arial"/>
                <w:b/>
                <w:color w:val="000000"/>
              </w:rPr>
              <w:t>in zone non comprese all’interno delle zone omogenee A</w:t>
            </w:r>
            <w:r>
              <w:rPr>
                <w:rFonts w:ascii="Arial" w:hAnsi="Arial" w:cs="Arial"/>
                <w:color w:val="000000"/>
              </w:rPr>
              <w:t xml:space="preserve">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b) gli interventi di </w:t>
            </w:r>
            <w:r>
              <w:rPr>
                <w:rFonts w:ascii="Arial" w:hAnsi="Arial" w:cs="Arial"/>
                <w:b/>
                <w:bCs/>
                <w:color w:val="000000"/>
              </w:rPr>
              <w:t>ristrutturazione edilizia</w:t>
            </w:r>
            <w:r>
              <w:rPr>
                <w:rFonts w:ascii="Arial" w:hAnsi="Arial" w:cs="Arial"/>
                <w:color w:val="000000"/>
              </w:rPr>
              <w:t xml:space="preserve"> di cui all'articolo 5, comma 1, lettera c), con esclusione delle zone e degli immobili di cui alla lettera a),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 e nei soli casi in cui siano verificate le seguenti tre condizioni:</w:t>
            </w:r>
          </w:p>
          <w:p w:rsidR="008C1A0E" w:rsidRDefault="00C34EBC">
            <w:pPr>
              <w:autoSpaceDE w:val="0"/>
              <w:snapToGrid w:val="0"/>
              <w:ind w:left="1080" w:right="472"/>
            </w:pPr>
            <w:r>
              <w:rPr>
                <w:rFonts w:ascii="Arial" w:hAnsi="Arial" w:cs="Arial"/>
                <w:color w:val="000000"/>
              </w:rPr>
              <w:t xml:space="preserve">1) il </w:t>
            </w:r>
            <w:r>
              <w:rPr>
                <w:rFonts w:ascii="Arial" w:hAnsi="Arial" w:cs="Arial"/>
                <w:b/>
                <w:bCs/>
                <w:color w:val="000000"/>
              </w:rPr>
              <w:t>solaio sia preesistente</w:t>
            </w:r>
            <w:r>
              <w:rPr>
                <w:rFonts w:ascii="Arial" w:hAnsi="Arial" w:cs="Arial"/>
                <w:color w:val="000000"/>
              </w:rPr>
              <w:t>;</w:t>
            </w:r>
          </w:p>
          <w:p w:rsidR="008C1A0E" w:rsidRDefault="00C34EBC">
            <w:pPr>
              <w:autoSpaceDE w:val="0"/>
              <w:snapToGrid w:val="0"/>
              <w:ind w:left="1080" w:right="472"/>
            </w:pPr>
            <w:r>
              <w:rPr>
                <w:rFonts w:ascii="Arial" w:hAnsi="Arial" w:cs="Arial"/>
                <w:color w:val="000000"/>
              </w:rPr>
              <w:t xml:space="preserve">2) il committente provveda alla </w:t>
            </w:r>
            <w:r>
              <w:rPr>
                <w:rFonts w:ascii="Arial" w:hAnsi="Arial" w:cs="Arial"/>
                <w:b/>
                <w:bCs/>
                <w:color w:val="000000"/>
              </w:rPr>
              <w:t>denuncia dei lavori</w:t>
            </w:r>
            <w:r>
              <w:rPr>
                <w:rFonts w:ascii="Arial" w:hAnsi="Arial" w:cs="Arial"/>
                <w:color w:val="000000"/>
              </w:rPr>
              <w:t xml:space="preserve"> ai sensi dell’articolo 93 del decreto del Presidente della Repubblica 6 giugno 2001, n. 380, come introdotto dall’articolo 1, ed all’eventuale conseguente autorizzazione ai sensi dell’articolo 16;</w:t>
            </w:r>
          </w:p>
          <w:p w:rsidR="008C1A0E" w:rsidRDefault="00C34EBC">
            <w:pPr>
              <w:autoSpaceDE w:val="0"/>
              <w:snapToGrid w:val="0"/>
              <w:ind w:left="1080" w:right="472"/>
            </w:pPr>
            <w:r>
              <w:rPr>
                <w:rFonts w:ascii="Arial" w:hAnsi="Arial" w:cs="Arial"/>
                <w:color w:val="000000"/>
              </w:rPr>
              <w:t xml:space="preserve">3) la </w:t>
            </w:r>
            <w:r>
              <w:rPr>
                <w:rFonts w:ascii="Arial" w:hAnsi="Arial" w:cs="Arial"/>
                <w:b/>
                <w:bCs/>
                <w:color w:val="000000"/>
              </w:rPr>
              <w:t>classificazione energetica</w:t>
            </w:r>
            <w:r>
              <w:rPr>
                <w:rFonts w:ascii="Arial" w:hAnsi="Arial" w:cs="Arial"/>
                <w:color w:val="000000"/>
              </w:rPr>
              <w:t xml:space="preserve"> dell’immobile dimostri una riduzione delle dispersioni termiche superiori al 10 per cento rispetto alle condizioni di origine;</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c) gli interventi di </w:t>
            </w:r>
            <w:r>
              <w:rPr>
                <w:rFonts w:ascii="Arial" w:hAnsi="Arial" w:cs="Arial"/>
                <w:b/>
                <w:bCs/>
                <w:color w:val="000000"/>
              </w:rPr>
              <w:t>nuova costruzione o di ristrutturazione urbanistica</w:t>
            </w:r>
            <w:r>
              <w:rPr>
                <w:rFonts w:ascii="Arial" w:hAnsi="Arial" w:cs="Arial"/>
                <w:color w:val="000000"/>
              </w:rPr>
              <w:t xml:space="preserve"> qualora siano </w:t>
            </w:r>
            <w:r>
              <w:rPr>
                <w:rFonts w:ascii="Arial" w:hAnsi="Arial" w:cs="Arial"/>
                <w:b/>
                <w:bCs/>
                <w:color w:val="000000"/>
              </w:rPr>
              <w:t xml:space="preserve">disciplinati da piani attuativi </w:t>
            </w:r>
            <w:r>
              <w:rPr>
                <w:rFonts w:ascii="Arial" w:hAnsi="Arial" w:cs="Arial"/>
                <w:color w:val="000000"/>
              </w:rPr>
              <w:t xml:space="preserve">comunque denominati, ivi compresi gli accordi negoziali aventi valore di piano attuativo, che contengano precise disposizioni planivolumetriche, tipologiche, formali e costruttive, la cui sussistenza sia stata esplicitamente dichiarata dal competente organo comunale in sede di approvazione degli stessi piani o di ricognizione di quelli vigenti,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d) le opere di </w:t>
            </w:r>
            <w:r>
              <w:rPr>
                <w:rFonts w:ascii="Arial" w:hAnsi="Arial" w:cs="Arial"/>
                <w:b/>
                <w:bCs/>
                <w:color w:val="000000"/>
              </w:rPr>
              <w:t>recupero volumetrico</w:t>
            </w:r>
            <w:r>
              <w:rPr>
                <w:rFonts w:ascii="Arial" w:hAnsi="Arial" w:cs="Arial"/>
                <w:color w:val="000000"/>
              </w:rPr>
              <w:t xml:space="preserve"> ai fini abitativi di cui all’articolo 5, comma 1, lettera d), </w:t>
            </w:r>
            <w:r>
              <w:rPr>
                <w:rFonts w:ascii="Helvetica-Bold" w:hAnsi="Helvetica-Bold"/>
                <w:b/>
                <w:bCs/>
                <w:szCs w:val="18"/>
              </w:rPr>
              <w:t xml:space="preserve">riguardanti i sottotetti, le pertinenze, i locali accessori, gli interrati e i seminterrati esistenti e regolarmente realizzati alla data di entrata in vigore della legge regionale 16/2016, fatta eccezione per le pertinenze relative ai parcheggi di cui all'articolo 18 della legge 6 agosto 1967, n. 765, come integrato e modificato dall'articolo 31 della legge regionale 26 maggio 1973, n. 21, che costituiscono opere di ristrutturazione edilizia, </w:t>
            </w:r>
            <w:r>
              <w:rPr>
                <w:rFonts w:ascii="Arial" w:hAnsi="Arial" w:cs="Arial"/>
                <w:color w:val="000000"/>
              </w:rPr>
              <w:t xml:space="preserve">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e) le opere per la realizzazione della </w:t>
            </w:r>
            <w:r>
              <w:rPr>
                <w:rFonts w:ascii="Arial" w:hAnsi="Arial" w:cs="Arial"/>
                <w:b/>
                <w:bCs/>
                <w:color w:val="000000"/>
              </w:rPr>
              <w:t>parte dell’intervento non ultimato</w:t>
            </w:r>
            <w:r>
              <w:rPr>
                <w:rFonts w:ascii="Arial" w:hAnsi="Arial" w:cs="Arial"/>
                <w:color w:val="000000"/>
              </w:rPr>
              <w:t xml:space="preserve"> nel termine stabilito nel permesso di costruire, ove i lavori eseguiti consentono la definizione planivolumetrica del manufatto edilizio e le opere di completamento sono conformi al progetto attuato, per i quali è facoltà dell’avente titolo trasmettere la denuncia di inizio attività, </w:t>
            </w:r>
            <w:r>
              <w:rPr>
                <w:rFonts w:ascii="Arial" w:hAnsi="Arial" w:cs="Arial"/>
                <w:b/>
                <w:bCs/>
                <w:color w:val="000000"/>
              </w:rPr>
              <w:t>in alternativa al permesso di costruire</w:t>
            </w:r>
            <w:r>
              <w:rPr>
                <w:rFonts w:ascii="Arial" w:hAnsi="Arial" w:cs="Arial"/>
                <w:color w:val="000000"/>
              </w:rPr>
              <w:t>;</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b/>
                <w:color w:val="000000"/>
              </w:rPr>
              <w:t>interventi in assenza o in difformità dal permesso di costruire o dalla segnalazione certificata di inizio attività</w:t>
            </w:r>
            <w:r>
              <w:rPr>
                <w:rFonts w:ascii="Arial" w:hAnsi="Arial" w:cs="Arial"/>
                <w:color w:val="000000"/>
              </w:rPr>
              <w:t xml:space="preserve">, ai sensi dell’articolo 36, comma 1 del d.P.R. n. 380/2001 modificato dall’art.14 della L.R. n.16/2016, </w:t>
            </w:r>
            <w:r>
              <w:rPr>
                <w:rFonts w:ascii="Arial" w:hAnsi="Arial" w:cs="Arial"/>
                <w:b/>
                <w:color w:val="000000"/>
              </w:rPr>
              <w:t xml:space="preserve">realizzati </w:t>
            </w:r>
            <w:r>
              <w:rPr>
                <w:rFonts w:ascii="Arial" w:hAnsi="Arial" w:cs="Arial"/>
                <w:color w:val="000000"/>
              </w:rPr>
              <w:t>e conformi alla disciplina urbanistica ed edilizia vigente al momento della presentazione della richiesta;</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color w:val="000000"/>
              </w:rPr>
              <w:t xml:space="preserve">  </w:t>
            </w:r>
            <w:r>
              <w:rPr>
                <w:rFonts w:ascii="Arial" w:hAnsi="Arial" w:cs="Arial"/>
                <w:b/>
                <w:color w:val="000000"/>
              </w:rPr>
              <w:t>interventi in assenza o in difformità</w:t>
            </w:r>
            <w:r>
              <w:rPr>
                <w:rFonts w:ascii="Arial" w:hAnsi="Arial" w:cs="Arial"/>
                <w:color w:val="000000"/>
              </w:rPr>
              <w:t xml:space="preserve"> dalla </w:t>
            </w:r>
            <w:r>
              <w:rPr>
                <w:rFonts w:ascii="Arial" w:hAnsi="Arial" w:cs="Arial"/>
                <w:b/>
                <w:color w:val="000000"/>
              </w:rPr>
              <w:t>segnalazione certificata di inizio attività</w:t>
            </w:r>
            <w:r>
              <w:rPr>
                <w:rFonts w:ascii="Arial" w:hAnsi="Arial" w:cs="Arial"/>
                <w:color w:val="000000"/>
              </w:rPr>
              <w:t xml:space="preserve">, ai sensi dell’articolo 37, comma 5 del d.P.R. n. 380/2001, </w:t>
            </w:r>
            <w:r>
              <w:rPr>
                <w:rFonts w:ascii="Arial" w:hAnsi="Arial" w:cs="Arial"/>
                <w:b/>
                <w:color w:val="000000"/>
              </w:rPr>
              <w:t>in corso di esecuzione</w:t>
            </w:r>
            <w:r>
              <w:rPr>
                <w:rFonts w:ascii="Arial" w:hAnsi="Arial" w:cs="Arial"/>
                <w:color w:val="000000"/>
              </w:rPr>
              <w:t xml:space="preserve">; </w:t>
            </w:r>
          </w:p>
          <w:p w:rsidR="008C1A0E" w:rsidRDefault="00C34EBC">
            <w:pPr>
              <w:numPr>
                <w:ilvl w:val="0"/>
                <w:numId w:val="17"/>
              </w:numPr>
              <w:spacing w:before="120" w:after="120"/>
              <w:ind w:left="992" w:right="472" w:hanging="452"/>
            </w:pPr>
            <w:r>
              <w:rPr>
                <w:rFonts w:ascii="Wingdings" w:eastAsia="Wingdings" w:hAnsi="Wingdings" w:cs="Wingdings"/>
                <w:szCs w:val="18"/>
              </w:rPr>
              <w:lastRenderedPageBreak/>
              <w:t></w:t>
            </w:r>
            <w:r>
              <w:rPr>
                <w:rFonts w:ascii="Arial" w:hAnsi="Arial" w:cs="Arial"/>
                <w:szCs w:val="18"/>
              </w:rPr>
              <w:t xml:space="preserve"> </w:t>
            </w:r>
            <w:r>
              <w:rPr>
                <w:rFonts w:ascii="Arial" w:hAnsi="Arial" w:cs="Arial"/>
                <w:i/>
                <w:color w:val="000000"/>
              </w:rPr>
              <w:t xml:space="preserve"> </w:t>
            </w:r>
            <w:r>
              <w:rPr>
                <w:rFonts w:ascii="Arial" w:hAnsi="Arial" w:cs="Arial"/>
                <w:b/>
                <w:color w:val="000000"/>
              </w:rPr>
              <w:t>interventi in assenza o in difformità dalla segnalazione certificata di inizio attività e accertamento di conformità</w:t>
            </w:r>
            <w:r>
              <w:rPr>
                <w:rFonts w:ascii="Arial" w:hAnsi="Arial" w:cs="Arial"/>
                <w:color w:val="000000"/>
              </w:rPr>
              <w:t xml:space="preserve">, ai sensi dell’articolo 37, comma 4 del d.P.R. n. 380/2001, </w:t>
            </w:r>
            <w:r>
              <w:rPr>
                <w:rFonts w:ascii="Arial" w:hAnsi="Arial" w:cs="Arial"/>
                <w:b/>
                <w:color w:val="000000"/>
              </w:rPr>
              <w:t xml:space="preserve">realizzati </w:t>
            </w:r>
            <w:r>
              <w:rPr>
                <w:rFonts w:ascii="Arial" w:hAnsi="Arial" w:cs="Arial"/>
                <w:color w:val="000000"/>
              </w:rPr>
              <w:t>e conformi alla disciplina urbanistica ed edilizia vigente sia al momento della realizzazione, sia al momento della presentazione della domanda.</w:t>
            </w:r>
          </w:p>
          <w:p w:rsidR="008C1A0E" w:rsidRDefault="00C34EBC">
            <w:pPr>
              <w:numPr>
                <w:ilvl w:val="0"/>
                <w:numId w:val="17"/>
              </w:numPr>
              <w:spacing w:before="120" w:after="120"/>
              <w:ind w:left="992" w:right="472" w:hanging="452"/>
            </w:pPr>
            <w:r>
              <w:rPr>
                <w:rFonts w:ascii="Wingdings" w:eastAsia="Wingdings" w:hAnsi="Wingdings" w:cs="Wingdings"/>
                <w:szCs w:val="18"/>
              </w:rPr>
              <w:t></w:t>
            </w:r>
            <w:r>
              <w:rPr>
                <w:rFonts w:ascii="Arial" w:hAnsi="Arial" w:cs="Arial"/>
                <w:szCs w:val="18"/>
              </w:rPr>
              <w:t xml:space="preserve">  </w:t>
            </w:r>
            <w:r>
              <w:rPr>
                <w:rFonts w:ascii="Arial" w:hAnsi="Arial" w:cs="Arial"/>
                <w:b/>
                <w:szCs w:val="18"/>
              </w:rPr>
              <w:t>demolizione per ripristino originaria consistenza volumetrica;</w:t>
            </w:r>
          </w:p>
          <w:p w:rsidR="008C1A0E" w:rsidRDefault="00C34EBC">
            <w:pPr>
              <w:spacing w:line="360" w:lineRule="auto"/>
              <w:ind w:right="472"/>
              <w:rPr>
                <w:rFonts w:ascii="Arial" w:hAnsi="Arial" w:cs="Arial"/>
                <w:szCs w:val="18"/>
              </w:rPr>
            </w:pPr>
            <w:r>
              <w:rPr>
                <w:rFonts w:ascii="Arial" w:hAnsi="Arial" w:cs="Arial"/>
                <w:szCs w:val="18"/>
              </w:rPr>
              <w:t>e che consistono in:</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______________________________________________________________</w:t>
            </w:r>
            <w:r w:rsidR="003F107E">
              <w:rPr>
                <w:rFonts w:ascii="Arial" w:hAnsi="Arial" w:cs="Arial"/>
                <w:szCs w:val="18"/>
              </w:rPr>
              <w:t>_____________________________</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______________________________________________________________</w:t>
            </w:r>
            <w:r w:rsidR="003F107E">
              <w:rPr>
                <w:rFonts w:ascii="Arial" w:hAnsi="Arial" w:cs="Arial"/>
                <w:szCs w:val="18"/>
              </w:rPr>
              <w:t>_____________________________</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______________________________________________________________</w:t>
            </w:r>
            <w:r w:rsidR="003F107E">
              <w:rPr>
                <w:rFonts w:ascii="Arial" w:hAnsi="Arial" w:cs="Arial"/>
                <w:szCs w:val="18"/>
              </w:rPr>
              <w:t>_____________________________</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w:t>
            </w:r>
            <w:r w:rsidR="003F107E">
              <w:rPr>
                <w:rFonts w:ascii="Arial" w:hAnsi="Arial" w:cs="Arial"/>
                <w:szCs w:val="18"/>
              </w:rPr>
              <w:t>_____________________________</w:t>
            </w:r>
            <w:r>
              <w:rPr>
                <w:rFonts w:ascii="Arial" w:hAnsi="Arial" w:cs="Arial"/>
                <w:szCs w:val="18"/>
              </w:rPr>
              <w:t>___</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______________________________________________________________________</w:t>
            </w:r>
            <w:r w:rsidR="003F107E">
              <w:rPr>
                <w:rFonts w:ascii="Arial" w:hAnsi="Arial" w:cs="Arial"/>
                <w:szCs w:val="18"/>
              </w:rPr>
              <w:t>_____________________</w:t>
            </w:r>
          </w:p>
          <w:p w:rsidR="008C1A0E" w:rsidRDefault="00C34EBC">
            <w:pPr>
              <w:spacing w:line="360" w:lineRule="auto"/>
              <w:ind w:right="472"/>
              <w:rPr>
                <w:rFonts w:ascii="Arial" w:hAnsi="Arial" w:cs="Arial"/>
                <w:szCs w:val="18"/>
              </w:rPr>
            </w:pPr>
            <w:r>
              <w:rPr>
                <w:rFonts w:ascii="Arial" w:hAnsi="Arial" w:cs="Arial"/>
                <w:szCs w:val="18"/>
              </w:rPr>
              <w:t>______________________________________________________________</w:t>
            </w:r>
            <w:r w:rsidR="003F107E">
              <w:rPr>
                <w:rFonts w:ascii="Arial" w:hAnsi="Arial" w:cs="Arial"/>
                <w:szCs w:val="18"/>
              </w:rPr>
              <w:t>_____________________________</w:t>
            </w:r>
          </w:p>
          <w:p w:rsidR="008C1A0E" w:rsidRDefault="008C1A0E">
            <w:pPr>
              <w:spacing w:line="360" w:lineRule="auto"/>
              <w:rPr>
                <w:sz w:val="12"/>
              </w:rPr>
            </w:pPr>
          </w:p>
          <w:p w:rsidR="008C1A0E" w:rsidRDefault="008C1A0E">
            <w:pPr>
              <w:spacing w:line="360" w:lineRule="auto"/>
              <w:rPr>
                <w:sz w:val="12"/>
              </w:rPr>
            </w:pPr>
          </w:p>
        </w:tc>
      </w:tr>
    </w:tbl>
    <w:p w:rsidR="008C1A0E" w:rsidRDefault="008C1A0E"/>
    <w:p w:rsidR="008C1A0E" w:rsidRDefault="00C34EBC">
      <w:pPr>
        <w:numPr>
          <w:ilvl w:val="0"/>
          <w:numId w:val="16"/>
        </w:numPr>
        <w:tabs>
          <w:tab w:val="left" w:pos="360"/>
        </w:tabs>
        <w:spacing w:after="120"/>
        <w:ind w:left="357" w:hanging="357"/>
      </w:pPr>
      <w:r>
        <w:rPr>
          <w:rFonts w:ascii="Arial" w:hAnsi="Arial" w:cs="Arial"/>
          <w:b/>
          <w:color w:val="808080"/>
          <w:szCs w:val="18"/>
        </w:rPr>
        <w:t xml:space="preserve">Dati geometrici dell'immobile oggetto di intervento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274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i dati geometrici dell’immobile oggetto di intervento sono i seguenti:</w:t>
            </w:r>
          </w:p>
          <w:tbl>
            <w:tblPr>
              <w:tblW w:w="5845" w:type="dxa"/>
              <w:jc w:val="center"/>
              <w:tblCellMar>
                <w:left w:w="10" w:type="dxa"/>
                <w:right w:w="10" w:type="dxa"/>
              </w:tblCellMar>
              <w:tblLook w:val="0000" w:firstRow="0" w:lastRow="0" w:firstColumn="0" w:lastColumn="0" w:noHBand="0" w:noVBand="0"/>
            </w:tblPr>
            <w:tblGrid>
              <w:gridCol w:w="3529"/>
              <w:gridCol w:w="744"/>
              <w:gridCol w:w="1572"/>
            </w:tblGrid>
            <w:tr w:rsidR="008C1A0E">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center"/>
                    <w:rPr>
                      <w:rFonts w:ascii="Arial" w:hAnsi="Arial" w:cs="Arial"/>
                      <w:b/>
                      <w:szCs w:val="18"/>
                    </w:rPr>
                  </w:pPr>
                </w:p>
              </w:tc>
            </w:tr>
            <w:tr w:rsidR="008C1A0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superficie lorda di pavimento (s.l.p.)</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8C1A0E" w:rsidRDefault="008C1A0E">
                  <w:pPr>
                    <w:jc w:val="left"/>
                    <w:rPr>
                      <w:rFonts w:ascii="Arial" w:hAnsi="Arial" w:cs="Arial"/>
                      <w:b/>
                      <w:szCs w:val="18"/>
                    </w:rPr>
                  </w:pPr>
                </w:p>
              </w:tc>
            </w:tr>
            <w:tr w:rsidR="008C1A0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8C1A0E" w:rsidRDefault="008C1A0E">
                  <w:pPr>
                    <w:jc w:val="left"/>
                    <w:rPr>
                      <w:rFonts w:ascii="Arial" w:hAnsi="Arial" w:cs="Arial"/>
                      <w:b/>
                      <w:szCs w:val="18"/>
                    </w:rPr>
                  </w:pPr>
                </w:p>
              </w:tc>
            </w:tr>
            <w:tr w:rsidR="008C1A0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8C1A0E" w:rsidRDefault="008C1A0E">
                  <w:pPr>
                    <w:jc w:val="left"/>
                    <w:rPr>
                      <w:rFonts w:ascii="Arial" w:hAnsi="Arial" w:cs="Arial"/>
                      <w:b/>
                      <w:szCs w:val="18"/>
                    </w:rPr>
                  </w:pPr>
                </w:p>
              </w:tc>
            </w:tr>
            <w:tr w:rsidR="008C1A0E">
              <w:trPr>
                <w:trHeight w:val="454"/>
                <w:jc w:val="center"/>
              </w:trPr>
              <w:tc>
                <w:tcPr>
                  <w:tcW w:w="3529"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tcPr>
                <w:p w:rsidR="008C1A0E" w:rsidRDefault="008C1A0E">
                  <w:pPr>
                    <w:jc w:val="left"/>
                    <w:rPr>
                      <w:rFonts w:ascii="Arial" w:hAnsi="Arial" w:cs="Arial"/>
                      <w:b/>
                      <w:szCs w:val="18"/>
                    </w:rPr>
                  </w:pPr>
                </w:p>
              </w:tc>
            </w:tr>
          </w:tbl>
          <w:p w:rsidR="008C1A0E" w:rsidRDefault="008C1A0E">
            <w:pPr>
              <w:spacing w:after="120"/>
              <w:rPr>
                <w:rFonts w:ascii="Arial" w:hAnsi="Arial" w:cs="Arial"/>
                <w:szCs w:val="18"/>
              </w:rPr>
            </w:pPr>
          </w:p>
        </w:tc>
      </w:tr>
    </w:tbl>
    <w:p w:rsidR="008C1A0E" w:rsidRDefault="008C1A0E">
      <w:pPr>
        <w:ind w:left="360"/>
        <w:rPr>
          <w:rFonts w:ascii="Arial" w:hAnsi="Arial" w:cs="Arial"/>
          <w:b/>
          <w:color w:val="808080"/>
          <w:szCs w:val="18"/>
        </w:rPr>
      </w:pPr>
    </w:p>
    <w:p w:rsidR="008C1A0E" w:rsidRDefault="008C1A0E">
      <w:pPr>
        <w:ind w:left="360"/>
        <w:rPr>
          <w:rFonts w:ascii="Arial" w:hAnsi="Arial" w:cs="Arial"/>
          <w:b/>
          <w:color w:val="808080"/>
          <w:szCs w:val="18"/>
        </w:rPr>
      </w:pPr>
    </w:p>
    <w:p w:rsidR="008C1A0E" w:rsidRDefault="00C34EBC">
      <w:pPr>
        <w:numPr>
          <w:ilvl w:val="0"/>
          <w:numId w:val="16"/>
        </w:numPr>
      </w:pPr>
      <w:r>
        <w:rPr>
          <w:rFonts w:ascii="Arial" w:hAnsi="Arial" w:cs="Arial"/>
          <w:b/>
          <w:color w:val="808080"/>
          <w:szCs w:val="18"/>
        </w:rPr>
        <w:t xml:space="preserve">Strumentazione urbanistica comunale vigente e in salvaguardia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l’area/immobile oggetto di intervento risulta individuata dal/è da realizzarsi su:</w:t>
            </w:r>
          </w:p>
          <w:tbl>
            <w:tblPr>
              <w:tblW w:w="9547" w:type="dxa"/>
              <w:tblCellMar>
                <w:left w:w="10" w:type="dxa"/>
                <w:right w:w="10" w:type="dxa"/>
              </w:tblCellMar>
              <w:tblLook w:val="0000" w:firstRow="0" w:lastRow="0" w:firstColumn="0" w:lastColumn="0" w:noHBand="0" w:noVBand="0"/>
            </w:tblPr>
            <w:tblGrid>
              <w:gridCol w:w="421"/>
              <w:gridCol w:w="2835"/>
              <w:gridCol w:w="2471"/>
              <w:gridCol w:w="1910"/>
              <w:gridCol w:w="1910"/>
            </w:tblGrid>
            <w:tr w:rsidR="008C1A0E">
              <w:trPr>
                <w:trHeight w:val="323"/>
              </w:trPr>
              <w:tc>
                <w:tcPr>
                  <w:tcW w:w="421" w:type="dxa"/>
                  <w:tcBorders>
                    <w:top w:val="single" w:sz="4" w:space="0" w:color="808080"/>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C34EBC">
                  <w:pPr>
                    <w:jc w:val="center"/>
                    <w:rPr>
                      <w:rFonts w:ascii="Arial" w:hAnsi="Arial" w:cs="Arial"/>
                      <w:b/>
                      <w:szCs w:val="18"/>
                    </w:rPr>
                  </w:pPr>
                  <w:r>
                    <w:rPr>
                      <w:rFonts w:ascii="Arial" w:hAnsi="Arial" w:cs="Arial"/>
                      <w:b/>
                      <w:szCs w:val="18"/>
                    </w:rPr>
                    <w:t>ART.</w:t>
                  </w:r>
                </w:p>
              </w:tc>
            </w:tr>
            <w:tr w:rsidR="008C1A0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530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pPr>
                  <w:r>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r>
            <w:tr w:rsidR="008C1A0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r>
            <w:tr w:rsidR="008C1A0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r>
            <w:tr w:rsidR="008C1A0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lang w:val="en-GB"/>
                    </w:rPr>
                  </w:pPr>
                  <w:r>
                    <w:rPr>
                      <w:rFonts w:ascii="Arial" w:hAnsi="Arial" w:cs="Arial"/>
                      <w:szCs w:val="18"/>
                      <w:lang w:val="en-GB"/>
                    </w:rPr>
                    <w:t>P.I.P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r>
            <w:tr w:rsidR="008C1A0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lang w:val="en-GB"/>
                    </w:rPr>
                  </w:pPr>
                  <w:r>
                    <w:rPr>
                      <w:rFonts w:ascii="Arial" w:hAnsi="Arial" w:cs="Arial"/>
                      <w:szCs w:val="18"/>
                      <w:lang w:val="en-GB"/>
                    </w:rPr>
                    <w:t>P.E.E.P.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lang w:val="en-GB"/>
                    </w:rPr>
                  </w:pPr>
                </w:p>
              </w:tc>
            </w:tr>
            <w:tr w:rsidR="008C1A0E">
              <w:trPr>
                <w:trHeight w:val="323"/>
              </w:trPr>
              <w:tc>
                <w:tcPr>
                  <w:tcW w:w="421"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C34EBC">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C34EBC">
                  <w:pPr>
                    <w:jc w:val="left"/>
                    <w:rPr>
                      <w:rFonts w:ascii="Arial" w:hAnsi="Arial" w:cs="Arial"/>
                      <w:szCs w:val="18"/>
                    </w:rPr>
                  </w:pPr>
                  <w:r>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vAlign w:val="center"/>
                </w:tcPr>
                <w:p w:rsidR="008C1A0E" w:rsidRDefault="008C1A0E">
                  <w:pPr>
                    <w:jc w:val="left"/>
                    <w:rPr>
                      <w:rFonts w:ascii="Arial" w:hAnsi="Arial" w:cs="Arial"/>
                      <w:b/>
                      <w:szCs w:val="18"/>
                    </w:rPr>
                  </w:pPr>
                </w:p>
              </w:tc>
            </w:tr>
          </w:tbl>
          <w:p w:rsidR="008C1A0E" w:rsidRDefault="008C1A0E">
            <w:pPr>
              <w:spacing w:after="120"/>
              <w:ind w:left="1068"/>
              <w:rPr>
                <w:rFonts w:ascii="Arial" w:hAnsi="Arial" w:cs="Arial"/>
                <w:szCs w:val="18"/>
              </w:rPr>
            </w:pPr>
          </w:p>
        </w:tc>
      </w:tr>
    </w:tbl>
    <w:p w:rsidR="008C1A0E" w:rsidRDefault="008C1A0E">
      <w:pPr>
        <w:ind w:left="360"/>
        <w:rPr>
          <w:rFonts w:ascii="Arial" w:hAnsi="Arial" w:cs="Arial"/>
          <w:b/>
          <w:color w:val="808080"/>
          <w:szCs w:val="18"/>
        </w:rPr>
      </w:pPr>
    </w:p>
    <w:p w:rsidR="008C1A0E" w:rsidRDefault="008C1A0E">
      <w:pPr>
        <w:ind w:left="360"/>
        <w:rPr>
          <w:rFonts w:ascii="Arial" w:hAnsi="Arial" w:cs="Arial"/>
          <w:b/>
          <w:color w:val="808080"/>
          <w:szCs w:val="18"/>
        </w:rPr>
      </w:pPr>
    </w:p>
    <w:p w:rsidR="008C1A0E" w:rsidRDefault="00C34EBC">
      <w:pPr>
        <w:numPr>
          <w:ilvl w:val="0"/>
          <w:numId w:val="16"/>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alle prescrizioni degli articoli 77 e seguenti del d.P.R. n. 380/2001 e del d.m. n. 236/1989</w:t>
            </w:r>
          </w:p>
          <w:p w:rsidR="008C1A0E" w:rsidRDefault="00C34EBC">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interessa un edificio privato aperto al pubblico</w:t>
            </w:r>
            <w:r>
              <w:rPr>
                <w:rFonts w:ascii="Arial" w:hAnsi="Arial" w:cs="Arial"/>
                <w:szCs w:val="18"/>
              </w:rPr>
              <w:t xml:space="preserve"> e che </w:t>
            </w:r>
            <w:r>
              <w:rPr>
                <w:rFonts w:ascii="Arial" w:hAnsi="Arial" w:cs="Arial"/>
                <w:b/>
                <w:szCs w:val="18"/>
              </w:rPr>
              <w:t>le opere previste sono conformi all’articolo 82 del d.P.R. n. 380/2001</w:t>
            </w:r>
            <w:r>
              <w:rPr>
                <w:rFonts w:ascii="Arial" w:hAnsi="Arial" w:cs="Arial"/>
                <w:szCs w:val="18"/>
              </w:rPr>
              <w:t xml:space="preserve"> come da </w:t>
            </w:r>
            <w:r>
              <w:rPr>
                <w:rFonts w:ascii="Arial" w:hAnsi="Arial" w:cs="Arial"/>
                <w:b/>
                <w:szCs w:val="18"/>
              </w:rPr>
              <w:t xml:space="preserve">relazione e schemi dimostrativi allegati </w:t>
            </w:r>
            <w:r>
              <w:rPr>
                <w:rFonts w:ascii="Arial" w:hAnsi="Arial" w:cs="Arial"/>
                <w:szCs w:val="18"/>
              </w:rPr>
              <w:t>al progetto</w:t>
            </w:r>
          </w:p>
          <w:p w:rsidR="008C1A0E" w:rsidRDefault="00C34EBC">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alle prescrizioni degli articoli 77 e seguenti del d.P.R. n. 380/2001 e del d.m. n. 236/1989 e, come da </w:t>
            </w:r>
            <w:r>
              <w:rPr>
                <w:rFonts w:ascii="Arial" w:hAnsi="Arial" w:cs="Arial"/>
                <w:b/>
                <w:szCs w:val="18"/>
              </w:rPr>
              <w:t>relazione e schemi dimostrativi allegati</w:t>
            </w:r>
            <w:r>
              <w:rPr>
                <w:rFonts w:ascii="Arial" w:hAnsi="Arial" w:cs="Arial"/>
                <w:szCs w:val="18"/>
              </w:rPr>
              <w:t xml:space="preserve"> alla DIA, soddisfa il requisito di: </w:t>
            </w:r>
          </w:p>
          <w:p w:rsidR="008C1A0E" w:rsidRDefault="00C34EBC">
            <w:pPr>
              <w:numPr>
                <w:ilvl w:val="0"/>
                <w:numId w:val="19"/>
              </w:numPr>
              <w:spacing w:after="120"/>
              <w:ind w:left="1701" w:hanging="566"/>
              <w:jc w:val="left"/>
            </w:pPr>
            <w:r>
              <w:rPr>
                <w:rFonts w:ascii="Wingdings" w:eastAsia="Wingdings" w:hAnsi="Wingdings" w:cs="Wingdings"/>
                <w:szCs w:val="18"/>
              </w:rPr>
              <w:lastRenderedPageBreak/>
              <w:t></w:t>
            </w:r>
            <w:r>
              <w:rPr>
                <w:rFonts w:ascii="Arial" w:hAnsi="Arial" w:cs="Arial"/>
                <w:szCs w:val="18"/>
              </w:rPr>
              <w:tab/>
              <w:t>accessibilità</w:t>
            </w:r>
          </w:p>
          <w:p w:rsidR="008C1A0E" w:rsidRDefault="00C34EBC">
            <w:pPr>
              <w:numPr>
                <w:ilvl w:val="0"/>
                <w:numId w:val="19"/>
              </w:numPr>
              <w:spacing w:after="120"/>
              <w:ind w:left="1701" w:hanging="566"/>
              <w:jc w:val="left"/>
            </w:pPr>
            <w:r>
              <w:rPr>
                <w:rFonts w:ascii="Wingdings" w:eastAsia="Wingdings" w:hAnsi="Wingdings" w:cs="Wingdings"/>
                <w:szCs w:val="18"/>
              </w:rPr>
              <w:t></w:t>
            </w:r>
            <w:r>
              <w:rPr>
                <w:rFonts w:ascii="Arial" w:hAnsi="Arial" w:cs="Arial"/>
                <w:szCs w:val="18"/>
              </w:rPr>
              <w:tab/>
              <w:t>visitabilità</w:t>
            </w:r>
          </w:p>
          <w:p w:rsidR="008C1A0E" w:rsidRDefault="00C34EBC">
            <w:pPr>
              <w:numPr>
                <w:ilvl w:val="0"/>
                <w:numId w:val="19"/>
              </w:numPr>
              <w:spacing w:after="120"/>
              <w:ind w:left="1701" w:hanging="566"/>
              <w:jc w:val="left"/>
            </w:pPr>
            <w:r>
              <w:rPr>
                <w:rFonts w:ascii="Wingdings" w:eastAsia="Wingdings" w:hAnsi="Wingdings" w:cs="Wingdings"/>
                <w:szCs w:val="18"/>
              </w:rPr>
              <w:t></w:t>
            </w:r>
            <w:r>
              <w:rPr>
                <w:rFonts w:ascii="Arial" w:hAnsi="Arial" w:cs="Arial"/>
                <w:szCs w:val="18"/>
              </w:rPr>
              <w:tab/>
              <w:t>adattabilità</w:t>
            </w:r>
          </w:p>
          <w:p w:rsidR="008C1A0E" w:rsidRDefault="008C1A0E">
            <w:pPr>
              <w:spacing w:after="120"/>
              <w:ind w:left="1701"/>
              <w:jc w:val="left"/>
              <w:rPr>
                <w:rFonts w:ascii="Arial" w:hAnsi="Arial" w:cs="Arial"/>
                <w:szCs w:val="18"/>
              </w:rPr>
            </w:pPr>
          </w:p>
          <w:p w:rsidR="008C1A0E" w:rsidRDefault="00C34EBC">
            <w:pPr>
              <w:numPr>
                <w:ilvl w:val="0"/>
                <w:numId w:val="18"/>
              </w:numPr>
              <w:spacing w:after="120"/>
              <w:ind w:left="993" w:hanging="709"/>
            </w:pPr>
            <w:r>
              <w:rPr>
                <w:rFonts w:ascii="Wingdings" w:eastAsia="Wingdings" w:hAnsi="Wingdings" w:cs="Wingdings"/>
                <w:szCs w:val="18"/>
              </w:rPr>
              <w:t></w:t>
            </w:r>
            <w:r>
              <w:rPr>
                <w:rFonts w:ascii="Arial" w:hAnsi="Arial" w:cs="Arial"/>
                <w:szCs w:val="18"/>
              </w:rPr>
              <w:tab/>
              <w:t>pur essendo</w:t>
            </w:r>
            <w:r>
              <w:rPr>
                <w:rFonts w:ascii="Arial" w:hAnsi="Arial" w:cs="Arial"/>
                <w:b/>
                <w:szCs w:val="18"/>
              </w:rPr>
              <w:t xml:space="preserve"> soggetto</w:t>
            </w:r>
            <w:r>
              <w:rPr>
                <w:rFonts w:ascii="Arial" w:hAnsi="Arial" w:cs="Arial"/>
                <w:szCs w:val="18"/>
              </w:rPr>
              <w:t xml:space="preserve"> alle prescrizioni degli articoli 77 e seguenti del d.P.R. n. 380/2001 e del d.m. n. 236/1989, non rispetta la normativa in materia di barriere architettoniche, pertanto</w:t>
            </w:r>
          </w:p>
          <w:p w:rsidR="008C1A0E" w:rsidRDefault="00C34EBC">
            <w:pPr>
              <w:numPr>
                <w:ilvl w:val="0"/>
                <w:numId w:val="20"/>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si richiede la deroga, come meglio descritto nella </w:t>
            </w:r>
            <w:r>
              <w:rPr>
                <w:rFonts w:ascii="Arial" w:hAnsi="Arial" w:cs="Arial"/>
                <w:b/>
                <w:szCs w:val="18"/>
              </w:rPr>
              <w:t>relazione tecnica allegata e schemi dimostrativi allegati</w:t>
            </w:r>
            <w:r>
              <w:rPr>
                <w:rFonts w:ascii="Arial" w:hAnsi="Arial" w:cs="Arial"/>
                <w:b/>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20"/>
              </w:numPr>
              <w:tabs>
                <w:tab w:val="left" w:pos="1701"/>
              </w:tabs>
              <w:spacing w:after="120"/>
              <w:ind w:left="2127" w:hanging="993"/>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8C1A0E" w:rsidRDefault="008C1A0E"/>
    <w:p w:rsidR="008C1A0E" w:rsidRDefault="008C1A0E"/>
    <w:p w:rsidR="008C1A0E" w:rsidRDefault="00C34EBC">
      <w:pPr>
        <w:numPr>
          <w:ilvl w:val="0"/>
          <w:numId w:val="16"/>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705"/>
        </w:trPr>
        <w:tc>
          <w:tcPr>
            <w:tcW w:w="97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2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comporta</w:t>
            </w:r>
            <w:r>
              <w:rPr>
                <w:rFonts w:ascii="Arial" w:hAnsi="Arial" w:cs="Arial"/>
                <w:szCs w:val="18"/>
              </w:rPr>
              <w:t xml:space="preserve"> l’installazione, la trasformazione o l’ampliamento di impianti tecnologici</w:t>
            </w:r>
          </w:p>
          <w:p w:rsidR="008C1A0E" w:rsidRDefault="00C34EBC">
            <w:pPr>
              <w:numPr>
                <w:ilvl w:val="0"/>
                <w:numId w:val="2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rPr>
                <w:rFonts w:ascii="Arial" w:hAnsi="Arial" w:cs="Arial"/>
                <w:szCs w:val="18"/>
              </w:rPr>
              <w:br/>
            </w:r>
            <w:r>
              <w:rPr>
                <w:rFonts w:ascii="Arial" w:hAnsi="Arial" w:cs="Arial"/>
                <w:b/>
                <w:color w:val="BFBFBF"/>
                <w:szCs w:val="18"/>
              </w:rPr>
              <w:t>(</w:t>
            </w:r>
            <w:r>
              <w:rPr>
                <w:rFonts w:ascii="Arial" w:hAnsi="Arial" w:cs="Arial"/>
                <w:b/>
                <w:i/>
                <w:color w:val="BFBFBF"/>
                <w:szCs w:val="18"/>
              </w:rPr>
              <w:t>è possibile selezionare più di un’opzione</w:t>
            </w:r>
            <w:r>
              <w:rPr>
                <w:rFonts w:ascii="Arial" w:hAnsi="Arial" w:cs="Arial"/>
                <w:b/>
                <w:color w:val="BFBFBF"/>
                <w:szCs w:val="18"/>
              </w:rPr>
              <w:t>)</w:t>
            </w:r>
            <w:r>
              <w:rPr>
                <w:rFonts w:ascii="Arial" w:hAnsi="Arial" w:cs="Arial"/>
                <w:b/>
                <w:i/>
                <w:color w:val="808080"/>
                <w:szCs w:val="18"/>
              </w:rPr>
              <w:t xml:space="preserve"> </w:t>
            </w:r>
          </w:p>
        </w:tc>
      </w:tr>
      <w:tr w:rsidR="008C1A0E">
        <w:trPr>
          <w:trHeight w:val="3237"/>
        </w:trPr>
        <w:tc>
          <w:tcPr>
            <w:tcW w:w="977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di produzione, trasformazione, trasporto, distribuzione, utilizzazione dell'energia elettrica, di protezione contro le scariche atmosferiche, di automazione di porte, cancelli e barriere</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radiotelevisivi, antenne ed elettronici in genere</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idrici e sanitari di qualsiasi natura o specie</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per la distribuzione e l'utilizzazione di gas di qualsiasi tipo, comprese le opere di evacuazione dei prodotti della combustione e ventilazione ed aerazione dei locali;</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impianti di sollevamento di persone o di cose per mezzo di ascensori, di montacarichi, di scale mobili e simili</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di protezione antincendio</w:t>
            </w:r>
          </w:p>
          <w:p w:rsidR="008C1A0E" w:rsidRDefault="00C34EBC">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 xml:space="preserve">altre tipologie di impianti, anche definite dalla corrispondente normativa regionale </w:t>
            </w:r>
            <w:r>
              <w:rPr>
                <w:rFonts w:ascii="Arial" w:hAnsi="Arial" w:cs="Arial"/>
                <w:b/>
                <w:color w:val="A6A6A6"/>
                <w:szCs w:val="18"/>
              </w:rPr>
              <w:t>(*)</w:t>
            </w:r>
            <w:r>
              <w:rPr>
                <w:rFonts w:ascii="Arial" w:hAnsi="Arial" w:cs="Arial"/>
                <w:szCs w:val="18"/>
              </w:rPr>
              <w:t xml:space="preserve"> </w:t>
            </w:r>
            <w:r>
              <w:rPr>
                <w:rFonts w:ascii="Arial" w:hAnsi="Arial" w:cs="Arial"/>
                <w:i/>
                <w:color w:val="808080"/>
                <w:sz w:val="22"/>
                <w:szCs w:val="22"/>
              </w:rPr>
              <w:t>_____________________</w:t>
            </w:r>
          </w:p>
        </w:tc>
      </w:tr>
      <w:tr w:rsidR="008C1A0E">
        <w:trPr>
          <w:trHeight w:val="1460"/>
        </w:trPr>
        <w:tc>
          <w:tcPr>
            <w:tcW w:w="97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A0E" w:rsidRDefault="00C34EBC">
            <w:pPr>
              <w:ind w:left="993"/>
              <w:jc w:val="left"/>
            </w:pPr>
            <w:r>
              <w:rPr>
                <w:rFonts w:ascii="Arial" w:hAnsi="Arial" w:cs="Arial"/>
              </w:rPr>
              <w:t xml:space="preserve">pertanto, ai sensi del </w:t>
            </w:r>
            <w:r>
              <w:rPr>
                <w:rFonts w:ascii="Arial" w:hAnsi="Arial" w:cs="Arial"/>
                <w:b/>
              </w:rPr>
              <w:t>d.m. 22 gennaio 2008, n. 37</w:t>
            </w:r>
            <w:r>
              <w:rPr>
                <w:rFonts w:ascii="Arial" w:hAnsi="Arial" w:cs="Arial"/>
              </w:rPr>
              <w:t>, l’intervento proposto:</w:t>
            </w:r>
          </w:p>
          <w:p w:rsidR="008C1A0E" w:rsidRDefault="008C1A0E">
            <w:pPr>
              <w:jc w:val="left"/>
              <w:rPr>
                <w:rFonts w:ascii="Arial" w:hAnsi="Arial" w:cs="Arial"/>
              </w:rPr>
            </w:pPr>
          </w:p>
          <w:p w:rsidR="008C1A0E" w:rsidRDefault="00C34EBC">
            <w:pPr>
              <w:numPr>
                <w:ilvl w:val="0"/>
                <w:numId w:val="23"/>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r>
              <w:rPr>
                <w:rFonts w:ascii="Arial" w:hAnsi="Arial" w:cs="Arial"/>
                <w:szCs w:val="18"/>
              </w:rPr>
              <w:t>agli obblighi di presentazione del progetto</w:t>
            </w:r>
          </w:p>
          <w:p w:rsidR="008C1A0E" w:rsidRDefault="00C34EBC">
            <w:pPr>
              <w:numPr>
                <w:ilvl w:val="0"/>
                <w:numId w:val="23"/>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soggetto </w:t>
            </w:r>
            <w:r>
              <w:rPr>
                <w:rFonts w:ascii="Arial" w:hAnsi="Arial" w:cs="Arial"/>
                <w:szCs w:val="18"/>
              </w:rPr>
              <w:t>agli obblighi di presentazione del progetto e pertanto</w:t>
            </w:r>
          </w:p>
          <w:p w:rsidR="008C1A0E" w:rsidRDefault="00C34EBC">
            <w:pPr>
              <w:numPr>
                <w:ilvl w:val="0"/>
                <w:numId w:val="24"/>
              </w:numPr>
              <w:tabs>
                <w:tab w:val="left" w:pos="4395"/>
              </w:tabs>
              <w:spacing w:after="120"/>
              <w:ind w:left="4678" w:hanging="1417"/>
            </w:pPr>
            <w:r>
              <w:rPr>
                <w:rFonts w:ascii="Wingdings" w:eastAsia="Wingdings" w:hAnsi="Wingdings" w:cs="Wingdings"/>
                <w:szCs w:val="18"/>
              </w:rPr>
              <w:t></w:t>
            </w:r>
            <w:r>
              <w:rPr>
                <w:rFonts w:ascii="Arial" w:hAnsi="Arial" w:cs="Arial"/>
                <w:szCs w:val="18"/>
              </w:rPr>
              <w:tab/>
            </w:r>
            <w:r>
              <w:rPr>
                <w:rFonts w:ascii="Arial" w:hAnsi="Arial" w:cs="Arial"/>
                <w:b/>
                <w:szCs w:val="18"/>
              </w:rPr>
              <w:t>allega</w:t>
            </w:r>
            <w:r>
              <w:rPr>
                <w:rFonts w:ascii="Arial" w:hAnsi="Arial" w:cs="Arial"/>
                <w:szCs w:val="18"/>
              </w:rPr>
              <w:t xml:space="preserve"> </w:t>
            </w:r>
            <w:r>
              <w:rPr>
                <w:rFonts w:ascii="Arial" w:hAnsi="Arial" w:cs="Arial"/>
                <w:b/>
                <w:szCs w:val="18"/>
              </w:rPr>
              <w:t>i relativi elaborati</w:t>
            </w:r>
          </w:p>
          <w:p w:rsidR="008C1A0E" w:rsidRDefault="008C1A0E">
            <w:pPr>
              <w:jc w:val="left"/>
              <w:rPr>
                <w:rFonts w:ascii="Arial" w:hAnsi="Arial" w:cs="Arial"/>
              </w:rPr>
            </w:pPr>
          </w:p>
        </w:tc>
      </w:tr>
    </w:tbl>
    <w:p w:rsidR="008C1A0E" w:rsidRDefault="008C1A0E">
      <w:pPr>
        <w:ind w:left="360"/>
        <w:rPr>
          <w:rFonts w:ascii="Arial" w:hAnsi="Arial" w:cs="Arial"/>
          <w:b/>
          <w:color w:val="808080"/>
          <w:szCs w:val="18"/>
          <w:shd w:val="clear" w:color="auto" w:fill="FFFF00"/>
        </w:rPr>
      </w:pPr>
    </w:p>
    <w:p w:rsidR="008C1A0E" w:rsidRDefault="00C34EBC">
      <w:pPr>
        <w:numPr>
          <w:ilvl w:val="0"/>
          <w:numId w:val="16"/>
        </w:numPr>
      </w:pPr>
      <w:r>
        <w:rPr>
          <w:rFonts w:ascii="Arial" w:hAnsi="Arial" w:cs="Arial"/>
          <w:b/>
          <w:color w:val="808080"/>
          <w:szCs w:val="18"/>
        </w:rPr>
        <w:t xml:space="preserve">Consumi energetici </w:t>
      </w:r>
      <w:r>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 in materia di risparmio energetico,</w:t>
            </w:r>
          </w:p>
          <w:p w:rsidR="008C1A0E" w:rsidRDefault="00C34EBC">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 deposito del progetto e della relazione tecnica di cui all’articolo 125 del d.P.R. n. 380/2001 e del d.lgs. n. 192/2005 (e relativo regolamento di attuazione D.P.R. 59/09)</w:t>
            </w:r>
          </w:p>
          <w:p w:rsidR="008C1A0E" w:rsidRDefault="00C34EBC">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 deposito del progetto e della relazione tecnica di cui all’articolo 125 del d.P.R. n. 380/2001 e del d.lgs. n. 192/2005, pertanto </w:t>
            </w:r>
          </w:p>
          <w:p w:rsidR="008C1A0E" w:rsidRDefault="00C34EBC">
            <w:pPr>
              <w:numPr>
                <w:ilvl w:val="0"/>
                <w:numId w:val="26"/>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w:t>
            </w:r>
            <w:r>
              <w:rPr>
                <w:rFonts w:ascii="Arial" w:hAnsi="Arial" w:cs="Arial"/>
                <w:b/>
                <w:szCs w:val="18"/>
              </w:rPr>
              <w:t>la relazione tecnica</w:t>
            </w:r>
            <w:r>
              <w:rPr>
                <w:rFonts w:ascii="Arial" w:hAnsi="Arial" w:cs="Arial"/>
                <w:szCs w:val="18"/>
              </w:rPr>
              <w:t xml:space="preserve"> sul rispetto delle prescrizioni in materia di risparmio energetico e la documentazione richiesta dalla legge </w:t>
            </w:r>
          </w:p>
          <w:p w:rsidR="008C1A0E" w:rsidRDefault="00C34EBC">
            <w:pPr>
              <w:spacing w:after="120"/>
              <w:rPr>
                <w:rFonts w:ascii="Arial" w:hAnsi="Arial" w:cs="Arial"/>
                <w:b/>
                <w:szCs w:val="18"/>
              </w:rPr>
            </w:pPr>
            <w:r>
              <w:rPr>
                <w:rFonts w:ascii="Arial" w:hAnsi="Arial" w:cs="Arial"/>
                <w:b/>
                <w:szCs w:val="18"/>
              </w:rPr>
              <w:t>che l’intervento, in relazione agli obblighi in materia di fonti rinnovabili</w:t>
            </w:r>
          </w:p>
          <w:p w:rsidR="008C1A0E" w:rsidRDefault="00C34EBC">
            <w:pPr>
              <w:numPr>
                <w:ilvl w:val="1"/>
                <w:numId w:val="27"/>
              </w:numPr>
              <w:tabs>
                <w:tab w:val="left" w:pos="851"/>
              </w:tabs>
              <w:spacing w:after="120"/>
              <w:ind w:left="1134" w:hanging="850"/>
            </w:pPr>
            <w:r>
              <w:rPr>
                <w:rFonts w:ascii="Wingdings" w:eastAsia="Wingdings" w:hAnsi="Wingdings" w:cs="Wingdings"/>
                <w:szCs w:val="18"/>
              </w:rPr>
              <w:lastRenderedPageBreak/>
              <w:t></w:t>
            </w:r>
            <w:r>
              <w:rPr>
                <w:rFonts w:ascii="Arial" w:hAnsi="Arial" w:cs="Arial"/>
                <w:szCs w:val="18"/>
              </w:rPr>
              <w:tab/>
            </w:r>
            <w:r>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rsidR="008C1A0E" w:rsidRDefault="00C34EBC">
            <w:pPr>
              <w:numPr>
                <w:ilvl w:val="1"/>
                <w:numId w:val="2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all’applicazione del d.lgs. n. 28/2011, pertanto </w:t>
            </w:r>
          </w:p>
          <w:p w:rsidR="008C1A0E" w:rsidRDefault="00C34EBC">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t>il</w:t>
            </w:r>
            <w:r>
              <w:rPr>
                <w:rFonts w:ascii="Arial" w:hAnsi="Arial" w:cs="Arial"/>
                <w:b/>
                <w:szCs w:val="18"/>
              </w:rPr>
              <w:t xml:space="preserve"> </w:t>
            </w:r>
            <w:r>
              <w:rPr>
                <w:rFonts w:ascii="Arial" w:hAnsi="Arial" w:cs="Arial"/>
                <w:szCs w:val="18"/>
              </w:rPr>
              <w:t xml:space="preserve">rispetto delle prescrizioni in materia di utilizzo di fonti di energia rinnovabili </w:t>
            </w:r>
            <w:r>
              <w:rPr>
                <w:rFonts w:ascii="Arial" w:hAnsi="Arial" w:cs="Arial"/>
                <w:b/>
                <w:szCs w:val="18"/>
              </w:rPr>
              <w:t>è</w:t>
            </w:r>
            <w:r>
              <w:rPr>
                <w:rFonts w:ascii="Arial" w:hAnsi="Arial" w:cs="Arial"/>
                <w:szCs w:val="18"/>
              </w:rPr>
              <w:t xml:space="preserve"> </w:t>
            </w:r>
            <w:r>
              <w:rPr>
                <w:rFonts w:ascii="Arial" w:hAnsi="Arial" w:cs="Arial"/>
                <w:b/>
                <w:szCs w:val="18"/>
              </w:rPr>
              <w:t>indicato negli elaborati progettuali e nella relazione tecnica</w:t>
            </w:r>
            <w:r>
              <w:rPr>
                <w:rFonts w:ascii="Arial" w:hAnsi="Arial" w:cs="Arial"/>
                <w:szCs w:val="18"/>
              </w:rPr>
              <w:t xml:space="preserve"> prevista dall’articolo 125 del d.P.R. n. 380/2001 e dal d.lgs. n. 192/2005 in materia di risparmio energetico</w:t>
            </w:r>
          </w:p>
          <w:p w:rsidR="008C1A0E" w:rsidRDefault="00C34EBC">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l’impossibilità tecnica</w:t>
            </w:r>
            <w:r>
              <w:rPr>
                <w:rFonts w:ascii="Arial" w:hAnsi="Arial" w:cs="Arial"/>
                <w:szCs w:val="18"/>
              </w:rPr>
              <w:t xml:space="preserve"> di ottemperare, in tutto o in parte, agli obblighi previsti, </w:t>
            </w:r>
            <w:r>
              <w:rPr>
                <w:rFonts w:ascii="Arial" w:hAnsi="Arial" w:cs="Arial"/>
                <w:b/>
                <w:szCs w:val="18"/>
              </w:rPr>
              <w:t>è evidenziata nella relazione tecnica</w:t>
            </w:r>
            <w:r>
              <w:rPr>
                <w:rFonts w:ascii="Arial" w:hAnsi="Arial" w:cs="Arial"/>
                <w:szCs w:val="18"/>
              </w:rPr>
              <w:t xml:space="preserve"> dovuta ai sensi dell’articolo 125 del d.P.R. n. 380/2001 e del d.lgs. n. 192/2005, con l’indicazione della non fattibilità di tutte le diverse opzioni tecnologiche disponibili</w:t>
            </w:r>
          </w:p>
        </w:tc>
      </w:tr>
    </w:tbl>
    <w:p w:rsidR="008C1A0E" w:rsidRDefault="008C1A0E"/>
    <w:p w:rsidR="008C1A0E" w:rsidRDefault="00C34EBC">
      <w:pPr>
        <w:numPr>
          <w:ilvl w:val="0"/>
          <w:numId w:val="16"/>
        </w:numPr>
      </w:pPr>
      <w:r>
        <w:rPr>
          <w:rFonts w:ascii="Arial" w:hAnsi="Arial" w:cs="Arial"/>
          <w:b/>
          <w:color w:val="808080"/>
          <w:szCs w:val="18"/>
        </w:rPr>
        <w:t xml:space="preserve">Tutela dall’inquinamento acustico </w:t>
      </w:r>
      <w:r>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rientra</w:t>
            </w:r>
            <w:r>
              <w:rPr>
                <w:rFonts w:ascii="Arial" w:hAnsi="Arial" w:cs="Arial"/>
                <w:szCs w:val="18"/>
              </w:rPr>
              <w:t xml:space="preserve"> nell’ambito di applicazione dell’articolo 8 della l. n. 447/1995</w:t>
            </w:r>
          </w:p>
          <w:p w:rsidR="008C1A0E" w:rsidRDefault="00C34EBC">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d.P.R. n. 227/2011 e pertanto </w:t>
            </w:r>
            <w:r>
              <w:rPr>
                <w:rFonts w:ascii="Arial" w:hAnsi="Arial" w:cs="Arial"/>
                <w:b/>
                <w:szCs w:val="18"/>
              </w:rPr>
              <w:t>si allega</w:t>
            </w:r>
            <w:r>
              <w:rPr>
                <w:rFonts w:ascii="Arial" w:hAnsi="Arial" w:cs="Arial"/>
                <w:szCs w:val="18"/>
              </w:rPr>
              <w:t>:</w:t>
            </w:r>
          </w:p>
          <w:p w:rsidR="008C1A0E" w:rsidRDefault="00C34EBC">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documentazione di impatto acustico  (art. 8, commi 2 e 4, legge n. 447/1995)</w:t>
            </w:r>
          </w:p>
          <w:p w:rsidR="008C1A0E" w:rsidRDefault="00C34EBC">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valutazione previsionale di clima acustico (art. 8, comma 3, legge n. 447/1995)</w:t>
            </w:r>
          </w:p>
          <w:p w:rsidR="008C1A0E" w:rsidRDefault="00C34EBC">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autocertificazione a firma del tecnico abilitato competente in acustica ambientale in cui si attesta il rispetto dei requisiti di protezione acustica in relazione alla zonizzazione acustica di riferimento (art. 8, comma 3-bis, legge n. 447/1995)</w:t>
            </w:r>
          </w:p>
          <w:p w:rsidR="008C1A0E" w:rsidRDefault="00C34EBC">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tc>
      </w:tr>
    </w:tbl>
    <w:p w:rsidR="008C1A0E" w:rsidRDefault="008C1A0E"/>
    <w:p w:rsidR="008C1A0E" w:rsidRDefault="00C34EBC">
      <w:r>
        <w:rPr>
          <w:rFonts w:ascii="Arial" w:hAnsi="Arial" w:cs="Arial"/>
          <w:b/>
          <w:color w:val="808080"/>
          <w:szCs w:val="18"/>
        </w:rPr>
        <w:t xml:space="preserve">7.bis) Disposizioni in materia di acque reflue </w:t>
      </w:r>
      <w:r>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170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2 D.P.R. 19 ottobre 2011, n. 227 e pertanto non soggetto al regime autorizzativo</w:t>
            </w:r>
            <w:r>
              <w:rPr>
                <w:szCs w:val="28"/>
              </w:rPr>
              <w:t xml:space="preserve"> </w:t>
            </w:r>
          </w:p>
          <w:p w:rsidR="008C1A0E" w:rsidRDefault="00C34EBC">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bCs/>
                <w:szCs w:val="18"/>
              </w:rPr>
              <w:t xml:space="preserve">non </w:t>
            </w:r>
            <w:r>
              <w:rPr>
                <w:rFonts w:ascii="Arial" w:hAnsi="Arial" w:cs="Arial"/>
                <w:b/>
                <w:szCs w:val="18"/>
              </w:rPr>
              <w:t>rientra</w:t>
            </w:r>
            <w:r>
              <w:rPr>
                <w:rFonts w:ascii="Arial" w:hAnsi="Arial" w:cs="Arial"/>
                <w:szCs w:val="18"/>
              </w:rPr>
              <w:t xml:space="preserve"> nell’ambito di applicazione dell’articolo 2 D.P.R. 19 ottobre 2011, n. 227</w:t>
            </w:r>
            <w:r>
              <w:rPr>
                <w:szCs w:val="28"/>
              </w:rPr>
              <w:t xml:space="preserve"> </w:t>
            </w:r>
            <w:r>
              <w:rPr>
                <w:rFonts w:ascii="Arial" w:hAnsi="Arial" w:cs="Arial"/>
                <w:szCs w:val="18"/>
              </w:rPr>
              <w:t xml:space="preserve">e pertanto soggetto alle nuove procedure di legge che hanno istituito </w:t>
            </w:r>
            <w:r>
              <w:rPr>
                <w:rFonts w:ascii="Arial" w:hAnsi="Arial" w:cs="Arial"/>
                <w:bCs/>
                <w:szCs w:val="18"/>
              </w:rPr>
              <w:t>l’</w:t>
            </w:r>
            <w:r>
              <w:rPr>
                <w:rFonts w:ascii="Arial" w:hAnsi="Arial" w:cs="Arial"/>
                <w:b/>
                <w:szCs w:val="18"/>
              </w:rPr>
              <w:t xml:space="preserve">A.U.A </w:t>
            </w:r>
            <w:r>
              <w:rPr>
                <w:rFonts w:ascii="Arial" w:hAnsi="Arial" w:cs="Arial"/>
                <w:bCs/>
                <w:szCs w:val="18"/>
              </w:rPr>
              <w:t>(Autorizzazione Unica Ambientale), disciplinata dal D.P.R. 13.03.2013, n. 59</w:t>
            </w:r>
          </w:p>
        </w:tc>
      </w:tr>
    </w:tbl>
    <w:p w:rsidR="008C1A0E" w:rsidRDefault="008C1A0E"/>
    <w:p w:rsidR="008C1A0E" w:rsidRDefault="00C34EBC">
      <w:pPr>
        <w:numPr>
          <w:ilvl w:val="0"/>
          <w:numId w:val="16"/>
        </w:numPr>
        <w:tabs>
          <w:tab w:val="left" w:pos="360"/>
        </w:tabs>
        <w:spacing w:after="120"/>
        <w:ind w:left="357" w:hanging="357"/>
      </w:pPr>
      <w:r>
        <w:rPr>
          <w:rFonts w:ascii="Arial" w:hAnsi="Arial" w:cs="Arial"/>
          <w:b/>
          <w:color w:val="808080"/>
          <w:szCs w:val="18"/>
        </w:rPr>
        <w:t xml:space="preserve">Produzione di materiali di risulta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le opere</w:t>
            </w:r>
          </w:p>
          <w:p w:rsidR="008C1A0E" w:rsidRDefault="00C34EBC">
            <w:pPr>
              <w:numPr>
                <w:ilvl w:val="0"/>
                <w:numId w:val="31"/>
              </w:numPr>
              <w:spacing w:after="120"/>
              <w:ind w:left="1134" w:hanging="850"/>
            </w:pPr>
            <w:r>
              <w:rPr>
                <w:rFonts w:ascii="Wingdings" w:eastAsia="Wingdings" w:hAnsi="Wingdings" w:cs="Wingdings"/>
                <w:szCs w:val="18"/>
              </w:rPr>
              <w:t></w:t>
            </w:r>
            <w:r>
              <w:rPr>
                <w:rFonts w:ascii="Arial" w:hAnsi="Arial" w:cs="Arial"/>
                <w:szCs w:val="18"/>
              </w:rPr>
              <w:tab/>
              <w:t>non sono soggette alla normativa relativa ai materiali da scavo (art. 41-bis D.L. n. 69 del 2013 e art. 184-bis d.lgs. n. 152 del 2006)</w:t>
            </w:r>
          </w:p>
          <w:p w:rsidR="008C1A0E" w:rsidRDefault="00C34EBC">
            <w:pPr>
              <w:numPr>
                <w:ilvl w:val="0"/>
                <w:numId w:val="3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w:t>
            </w:r>
            <w:r>
              <w:rPr>
                <w:rFonts w:ascii="Arial" w:hAnsi="Arial" w:cs="Arial"/>
                <w:b/>
                <w:szCs w:val="18"/>
              </w:rPr>
              <w:t>considerati come sottoprodotti</w:t>
            </w:r>
            <w:r>
              <w:rPr>
                <w:rFonts w:ascii="Arial" w:hAnsi="Arial" w:cs="Arial"/>
                <w:szCs w:val="18"/>
              </w:rPr>
              <w:t xml:space="preserve"> ai sensi dell’articolo 184-bis, comma 1, del d.lgs. n. 152/2006 o dell’articolo 41-bis, comma 1, D.L. n. 69 del 2013, e inoltre</w:t>
            </w:r>
          </w:p>
          <w:p w:rsidR="008C1A0E" w:rsidRDefault="00C34EBC">
            <w:pPr>
              <w:numPr>
                <w:ilvl w:val="0"/>
                <w:numId w:val="32"/>
              </w:numPr>
              <w:tabs>
                <w:tab w:val="left" w:pos="1701"/>
              </w:tabs>
              <w:spacing w:after="120"/>
              <w:ind w:left="2268" w:hanging="1134"/>
            </w:pP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le opere comportano </w:t>
            </w:r>
            <w:r>
              <w:rPr>
                <w:rFonts w:ascii="Arial" w:hAnsi="Arial" w:cs="Arial"/>
                <w:szCs w:val="18"/>
              </w:rPr>
              <w:t xml:space="preserve">la produzione di materiali da scavo per un </w:t>
            </w:r>
            <w:r>
              <w:rPr>
                <w:rFonts w:ascii="Arial" w:hAnsi="Arial" w:cs="Arial"/>
                <w:b/>
                <w:szCs w:val="18"/>
              </w:rPr>
              <w:t>volume superiore a 6000 mc e sono soggette a VIA o AIA</w:t>
            </w:r>
            <w:r>
              <w:rPr>
                <w:rFonts w:ascii="Arial" w:hAnsi="Arial" w:cs="Arial"/>
                <w:szCs w:val="18"/>
              </w:rPr>
              <w:t xml:space="preserve">, e pertanto, ai sensi dell’art. 184-bis, comma 2-bis, e del d.m. n. 161/2012 </w:t>
            </w:r>
          </w:p>
          <w:p w:rsidR="008C1A0E" w:rsidRDefault="00C34EBC">
            <w:pPr>
              <w:tabs>
                <w:tab w:val="left" w:pos="2977"/>
              </w:tabs>
              <w:spacing w:after="120"/>
              <w:ind w:left="3261" w:hanging="993"/>
            </w:pPr>
            <w:r>
              <w:rPr>
                <w:rFonts w:ascii="Arial" w:hAnsi="Arial" w:cs="Arial"/>
                <w:b/>
                <w:color w:val="A6A6A6"/>
                <w:szCs w:val="18"/>
              </w:rPr>
              <w:t>8.2.1.1</w:t>
            </w: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si comunicano gli estremi del </w:t>
            </w:r>
            <w:r>
              <w:rPr>
                <w:rFonts w:ascii="Arial" w:hAnsi="Arial" w:cs="Arial"/>
                <w:color w:val="33CCCC"/>
                <w:szCs w:val="18"/>
              </w:rPr>
              <w:t>.</w:t>
            </w:r>
            <w:r>
              <w:rPr>
                <w:rFonts w:ascii="Arial" w:hAnsi="Arial" w:cs="Arial"/>
                <w:szCs w:val="18"/>
              </w:rPr>
              <w:t xml:space="preserve">  Provvedimento di VIA o AIA, comprensivo dell’assenso al Piano di Utilizzo dei materiali da scavo, rilasciato da__________________________con prot. _____________ in data  |__|__|__|__|__|__|__|</w:t>
            </w:r>
            <w:r w:rsidR="00F221B4">
              <w:rPr>
                <w:rFonts w:ascii="Arial" w:hAnsi="Arial" w:cs="Arial"/>
                <w:szCs w:val="18"/>
              </w:rPr>
              <w:t>__|</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32"/>
              </w:numPr>
              <w:tabs>
                <w:tab w:val="left" w:pos="1701"/>
              </w:tabs>
              <w:spacing w:after="120"/>
              <w:ind w:left="2268" w:hanging="1134"/>
            </w:pPr>
            <w:r>
              <w:rPr>
                <w:rFonts w:ascii="Arial" w:hAnsi="Arial" w:cs="Arial"/>
                <w:szCs w:val="18"/>
              </w:rPr>
              <w:lastRenderedPageBreak/>
              <w:t xml:space="preserve">  </w:t>
            </w:r>
            <w:r>
              <w:rPr>
                <w:rFonts w:ascii="Wingdings" w:eastAsia="Wingdings" w:hAnsi="Wingdings" w:cs="Wingdings"/>
                <w:szCs w:val="18"/>
              </w:rPr>
              <w:t></w:t>
            </w:r>
            <w:r>
              <w:rPr>
                <w:rFonts w:ascii="Arial" w:hAnsi="Arial" w:cs="Arial"/>
                <w:szCs w:val="18"/>
              </w:rPr>
              <w:t xml:space="preserve">      le opere comportano la produzione di materiali da scavo per un </w:t>
            </w:r>
            <w:r>
              <w:rPr>
                <w:rFonts w:ascii="Arial" w:hAnsi="Arial" w:cs="Arial"/>
                <w:b/>
                <w:szCs w:val="18"/>
              </w:rPr>
              <w:t>volume inferiore o uguale a 6000</w:t>
            </w:r>
            <w:r>
              <w:rPr>
                <w:rFonts w:ascii="Arial" w:hAnsi="Arial" w:cs="Arial"/>
                <w:szCs w:val="18"/>
              </w:rPr>
              <w:t xml:space="preserve"> </w:t>
            </w:r>
            <w:r>
              <w:rPr>
                <w:rFonts w:ascii="Arial" w:hAnsi="Arial" w:cs="Arial"/>
                <w:b/>
                <w:szCs w:val="18"/>
              </w:rPr>
              <w:t>mc</w:t>
            </w:r>
            <w:r>
              <w:rPr>
                <w:rFonts w:ascii="Arial" w:hAnsi="Arial" w:cs="Arial"/>
                <w:szCs w:val="18"/>
              </w:rPr>
              <w:t xml:space="preserve"> ovvero (</w:t>
            </w:r>
            <w:r>
              <w:rPr>
                <w:rFonts w:ascii="Arial" w:hAnsi="Arial" w:cs="Arial"/>
                <w:b/>
                <w:szCs w:val="18"/>
              </w:rPr>
              <w:t>pur superando tale soglia) non sono soggette a VIA o AIA,</w:t>
            </w:r>
            <w:r>
              <w:rPr>
                <w:rFonts w:ascii="Arial" w:hAnsi="Arial" w:cs="Arial"/>
                <w:szCs w:val="18"/>
              </w:rPr>
              <w:t xml:space="preserve"> e pertanto</w:t>
            </w:r>
          </w:p>
          <w:p w:rsidR="008C1A0E" w:rsidRDefault="00C34EBC">
            <w:pPr>
              <w:tabs>
                <w:tab w:val="left" w:pos="2835"/>
              </w:tabs>
              <w:spacing w:after="120"/>
              <w:ind w:left="3261" w:hanging="993"/>
            </w:pPr>
            <w:r>
              <w:rPr>
                <w:rFonts w:ascii="Arial" w:hAnsi="Arial" w:cs="Arial"/>
                <w:b/>
                <w:color w:val="A6A6A6"/>
                <w:szCs w:val="18"/>
              </w:rPr>
              <w:t xml:space="preserve">8.2.2.1   </w:t>
            </w:r>
            <w:r>
              <w:rPr>
                <w:rFonts w:ascii="Wingdings" w:eastAsia="Wingdings" w:hAnsi="Wingdings" w:cs="Wingdings"/>
                <w:szCs w:val="18"/>
              </w:rPr>
              <w:t></w:t>
            </w:r>
            <w:r>
              <w:rPr>
                <w:rFonts w:ascii="Arial" w:hAnsi="Arial" w:cs="Arial"/>
                <w:color w:val="00FFFF"/>
                <w:szCs w:val="18"/>
              </w:rPr>
              <w:t>.</w:t>
            </w:r>
            <w:r>
              <w:rPr>
                <w:rFonts w:ascii="Arial" w:hAnsi="Arial" w:cs="Arial"/>
                <w:color w:val="00FFFF"/>
                <w:szCs w:val="18"/>
              </w:rPr>
              <w:tab/>
            </w:r>
            <w:r>
              <w:rPr>
                <w:rFonts w:ascii="Arial" w:hAnsi="Arial" w:cs="Arial"/>
                <w:szCs w:val="18"/>
              </w:rPr>
              <w:t xml:space="preserve">allega </w:t>
            </w:r>
            <w:r>
              <w:rPr>
                <w:rFonts w:ascii="Arial" w:hAnsi="Arial" w:cs="Arial"/>
                <w:b/>
                <w:szCs w:val="18"/>
              </w:rPr>
              <w:t xml:space="preserve">autocertificazione del titolare </w:t>
            </w:r>
            <w:r>
              <w:rPr>
                <w:rFonts w:ascii="Arial" w:hAnsi="Arial" w:cs="Arial"/>
                <w:szCs w:val="18"/>
              </w:rPr>
              <w:t>resa all’ARPA ai sensi del comma 2 dell’art. 41-bis D.L. n. 69 del 2013</w:t>
            </w:r>
          </w:p>
          <w:p w:rsidR="008C1A0E" w:rsidRDefault="00C34EBC">
            <w:pPr>
              <w:numPr>
                <w:ilvl w:val="0"/>
                <w:numId w:val="3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rsidR="008C1A0E" w:rsidRDefault="00C34EBC">
            <w:pPr>
              <w:numPr>
                <w:ilvl w:val="0"/>
                <w:numId w:val="33"/>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allega autocertificazione del titolare (che i materiali da scavo saranno riutilizzati nello stesso </w:t>
            </w:r>
            <w:r>
              <w:rPr>
                <w:rFonts w:ascii="Arial" w:hAnsi="Arial" w:cs="Arial"/>
                <w:szCs w:val="18"/>
              </w:rPr>
              <w:t>luogo di produzione)</w:t>
            </w:r>
          </w:p>
          <w:p w:rsidR="008C1A0E" w:rsidRDefault="00C34EBC">
            <w:pPr>
              <w:numPr>
                <w:ilvl w:val="0"/>
                <w:numId w:val="31"/>
              </w:numPr>
              <w:spacing w:after="120"/>
              <w:ind w:left="1134" w:hanging="850"/>
            </w:pPr>
            <w:r>
              <w:rPr>
                <w:rFonts w:ascii="Wingdings" w:eastAsia="Wingdings" w:hAnsi="Wingdings" w:cs="Wingdings"/>
                <w:szCs w:val="18"/>
              </w:rPr>
              <w:t></w:t>
            </w:r>
            <w:r>
              <w:rPr>
                <w:rFonts w:ascii="Arial" w:hAnsi="Arial" w:cs="Arial"/>
                <w:szCs w:val="18"/>
              </w:rPr>
              <w:tab/>
              <w:t xml:space="preserve">riguardano interventi di </w:t>
            </w:r>
            <w:r>
              <w:rPr>
                <w:rFonts w:ascii="Arial" w:hAnsi="Arial" w:cs="Arial"/>
                <w:b/>
                <w:szCs w:val="18"/>
              </w:rPr>
              <w:t>demolizione di edifici o altri manufatti preesistenti e producono rifiuti</w:t>
            </w:r>
            <w:r>
              <w:rPr>
                <w:rFonts w:ascii="Arial" w:hAnsi="Arial" w:cs="Arial"/>
                <w:szCs w:val="18"/>
              </w:rPr>
              <w:t xml:space="preserve"> la cui gestione è disciplinata ai sensi della parte quarta del d.lgs. n. 152/ 2006</w:t>
            </w:r>
          </w:p>
          <w:p w:rsidR="008C1A0E" w:rsidRDefault="00C34EBC">
            <w:pPr>
              <w:numPr>
                <w:ilvl w:val="0"/>
                <w:numId w:val="31"/>
              </w:numPr>
              <w:spacing w:after="120"/>
              <w:ind w:left="1134"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comportano</w:t>
            </w:r>
            <w:r>
              <w:rPr>
                <w:rFonts w:ascii="Arial" w:hAnsi="Arial" w:cs="Arial"/>
                <w:szCs w:val="18"/>
              </w:rPr>
              <w:t xml:space="preserve"> la produzione di </w:t>
            </w:r>
            <w:r>
              <w:rPr>
                <w:rFonts w:ascii="Arial" w:hAnsi="Arial" w:cs="Arial"/>
                <w:b/>
                <w:szCs w:val="18"/>
              </w:rPr>
              <w:t>materiali da scavo che saranno gestiti dall’interessato come rifiuti</w:t>
            </w:r>
          </w:p>
        </w:tc>
      </w:tr>
    </w:tbl>
    <w:p w:rsidR="008C1A0E" w:rsidRDefault="008C1A0E">
      <w:pPr>
        <w:ind w:left="360"/>
        <w:rPr>
          <w:rFonts w:ascii="Arial" w:hAnsi="Arial" w:cs="Arial"/>
          <w:b/>
          <w:color w:val="808080"/>
          <w:szCs w:val="18"/>
        </w:rPr>
      </w:pPr>
    </w:p>
    <w:p w:rsidR="008C1A0E" w:rsidRDefault="00C34EBC">
      <w:pPr>
        <w:numPr>
          <w:ilvl w:val="0"/>
          <w:numId w:val="16"/>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34"/>
              </w:numPr>
              <w:spacing w:after="120"/>
              <w:ind w:left="1134" w:hanging="850"/>
            </w:pPr>
            <w:r>
              <w:rPr>
                <w:rFonts w:ascii="Wingdings" w:eastAsia="Wingdings" w:hAnsi="Wingdings" w:cs="Wingdings"/>
                <w:szCs w:val="18"/>
              </w:rPr>
              <w:t></w:t>
            </w:r>
            <w:r>
              <w:rPr>
                <w:rFonts w:ascii="Arial" w:hAnsi="Arial" w:cs="Arial"/>
                <w:szCs w:val="18"/>
              </w:rPr>
              <w:tab/>
              <w:t>non è soggetto alle norme di prevenzione incendi</w:t>
            </w:r>
          </w:p>
          <w:p w:rsidR="008C1A0E" w:rsidRDefault="00C34EBC">
            <w:pPr>
              <w:numPr>
                <w:ilvl w:val="0"/>
                <w:numId w:val="34"/>
              </w:numPr>
              <w:spacing w:after="120"/>
              <w:ind w:left="1134" w:hanging="850"/>
            </w:pPr>
            <w:r>
              <w:rPr>
                <w:rFonts w:ascii="Wingdings" w:eastAsia="Wingdings" w:hAnsi="Wingdings" w:cs="Wingdings"/>
                <w:szCs w:val="18"/>
              </w:rPr>
              <w:t></w:t>
            </w:r>
            <w:r>
              <w:rPr>
                <w:rFonts w:ascii="Arial" w:hAnsi="Arial" w:cs="Arial"/>
                <w:szCs w:val="18"/>
              </w:rPr>
              <w:tab/>
              <w:t>è soggetto alle norme tecniche di prevenzione incendi e le stesse sono rispettate nel progetto</w:t>
            </w:r>
          </w:p>
          <w:p w:rsidR="008C1A0E" w:rsidRDefault="00C34EBC">
            <w:pPr>
              <w:numPr>
                <w:ilvl w:val="0"/>
                <w:numId w:val="34"/>
              </w:numPr>
              <w:spacing w:after="120"/>
              <w:ind w:left="1134" w:hanging="850"/>
            </w:pPr>
            <w:r>
              <w:rPr>
                <w:rFonts w:ascii="Wingdings" w:eastAsia="Wingdings" w:hAnsi="Wingdings" w:cs="Wingdings"/>
                <w:szCs w:val="18"/>
              </w:rPr>
              <w:t></w:t>
            </w:r>
            <w:r>
              <w:rPr>
                <w:rFonts w:ascii="Arial" w:hAnsi="Arial" w:cs="Arial"/>
                <w:szCs w:val="18"/>
              </w:rPr>
              <w:tab/>
              <w:t xml:space="preserve">presenta caratteristiche tali da non consentire l’integrale osservanza delle regole tecniche di prevenzione incendi e pertanto </w:t>
            </w:r>
          </w:p>
          <w:p w:rsidR="008C1A0E" w:rsidRDefault="00C34EBC">
            <w:pPr>
              <w:numPr>
                <w:ilvl w:val="0"/>
                <w:numId w:val="35"/>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all’ottenimento della deroga</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35"/>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8C1A0E" w:rsidRDefault="00C34EBC">
            <w:pPr>
              <w:tabs>
                <w:tab w:val="left" w:pos="1701"/>
              </w:tabs>
              <w:spacing w:after="120"/>
              <w:jc w:val="left"/>
              <w:rPr>
                <w:rFonts w:ascii="Arial" w:hAnsi="Arial" w:cs="Arial"/>
                <w:b/>
                <w:szCs w:val="18"/>
              </w:rPr>
            </w:pPr>
            <w:r>
              <w:rPr>
                <w:rFonts w:ascii="Arial" w:hAnsi="Arial" w:cs="Arial"/>
                <w:b/>
                <w:szCs w:val="18"/>
              </w:rPr>
              <w:t>e che l’intervento</w:t>
            </w:r>
          </w:p>
          <w:p w:rsidR="008C1A0E" w:rsidRDefault="00C34EBC">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 d.P.R. n. 151/2011</w:t>
            </w:r>
          </w:p>
          <w:p w:rsidR="008C1A0E" w:rsidRDefault="00C34EBC">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dell’articolo 3 del d.P.R. n. 151/2011 e pertanto</w:t>
            </w:r>
          </w:p>
          <w:p w:rsidR="008C1A0E" w:rsidRDefault="00C34EBC">
            <w:pPr>
              <w:numPr>
                <w:ilvl w:val="0"/>
                <w:numId w:val="36"/>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36"/>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valutazione del progetto è stata effettuata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8C1A0E" w:rsidRPr="003F107E" w:rsidRDefault="00C34EBC" w:rsidP="003F107E">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costituisce variante e il sottoscritto assevera che le modifiche non costituiscono variazione dei requisiti di sicurezza antincendio</w:t>
            </w:r>
            <w:r>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prot.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tc>
      </w:tr>
    </w:tbl>
    <w:p w:rsidR="008C1A0E" w:rsidRDefault="008C1A0E"/>
    <w:p w:rsidR="008C1A0E" w:rsidRDefault="00C34EBC">
      <w:pPr>
        <w:numPr>
          <w:ilvl w:val="0"/>
          <w:numId w:val="16"/>
        </w:numPr>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le opere</w:t>
            </w:r>
          </w:p>
          <w:p w:rsidR="008C1A0E" w:rsidRDefault="00C34EBC">
            <w:pPr>
              <w:numPr>
                <w:ilvl w:val="0"/>
                <w:numId w:val="3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rsidR="008C1A0E" w:rsidRDefault="00C34EBC">
            <w:pPr>
              <w:numPr>
                <w:ilvl w:val="0"/>
                <w:numId w:val="3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interessano </w:t>
            </w:r>
            <w:r>
              <w:rPr>
                <w:rFonts w:ascii="Arial" w:hAnsi="Arial" w:cs="Arial"/>
                <w:szCs w:val="18"/>
              </w:rPr>
              <w:t>parti di edifici con presenza di fibre di amianto e che è stato predisposto, ai sensi dei commi 2 e 5 dell’articolo 256 del d.lgs. n. 81/2008, il</w:t>
            </w:r>
            <w:r>
              <w:rPr>
                <w:rFonts w:ascii="Arial" w:hAnsi="Arial" w:cs="Arial"/>
                <w:b/>
                <w:szCs w:val="18"/>
              </w:rPr>
              <w:t xml:space="preserve"> Piano di Lavoro di demolizione o rimozione dell’amianto</w:t>
            </w:r>
            <w:r>
              <w:rPr>
                <w:rFonts w:ascii="Arial" w:hAnsi="Arial" w:cs="Arial"/>
                <w:szCs w:val="18"/>
              </w:rPr>
              <w:t xml:space="preserve"> </w:t>
            </w:r>
          </w:p>
          <w:p w:rsidR="008C1A0E" w:rsidRDefault="00C34EBC">
            <w:pPr>
              <w:numPr>
                <w:ilvl w:val="0"/>
                <w:numId w:val="38"/>
              </w:numPr>
              <w:spacing w:after="120"/>
              <w:ind w:left="1843" w:hanging="708"/>
            </w:pPr>
            <w:r>
              <w:rPr>
                <w:rFonts w:ascii="Wingdings" w:eastAsia="Wingdings" w:hAnsi="Wingdings" w:cs="Wingdings"/>
                <w:szCs w:val="18"/>
              </w:rPr>
              <w:t></w:t>
            </w:r>
            <w:r>
              <w:rPr>
                <w:rFonts w:ascii="Arial" w:hAnsi="Arial" w:cs="Arial"/>
                <w:szCs w:val="18"/>
              </w:rPr>
              <w:tab/>
            </w:r>
            <w:r>
              <w:rPr>
                <w:rFonts w:ascii="Arial" w:hAnsi="Arial" w:cs="Arial"/>
                <w:b/>
                <w:szCs w:val="18"/>
              </w:rPr>
              <w:t>in allegato</w:t>
            </w:r>
            <w:r>
              <w:rPr>
                <w:rFonts w:ascii="Arial" w:hAnsi="Arial" w:cs="Arial"/>
                <w:szCs w:val="18"/>
              </w:rPr>
              <w:t xml:space="preserve"> alla presente relazione di asseverazione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DIA)</w:t>
            </w:r>
            <w:r>
              <w:rPr>
                <w:rFonts w:ascii="Arial" w:hAnsi="Arial" w:cs="Arial"/>
                <w:szCs w:val="18"/>
              </w:rPr>
              <w:tab/>
            </w:r>
          </w:p>
          <w:p w:rsidR="008C1A0E" w:rsidRDefault="00C34EBC">
            <w:pPr>
              <w:numPr>
                <w:ilvl w:val="0"/>
                <w:numId w:val="38"/>
              </w:numPr>
              <w:spacing w:after="120"/>
              <w:ind w:left="1843" w:hanging="708"/>
            </w:pPr>
            <w:r>
              <w:rPr>
                <w:rFonts w:ascii="Wingdings" w:eastAsia="Wingdings" w:hAnsi="Wingdings" w:cs="Wingdings"/>
                <w:szCs w:val="18"/>
              </w:rPr>
              <w:t></w:t>
            </w:r>
            <w:r>
              <w:rPr>
                <w:rFonts w:ascii="Arial" w:hAnsi="Arial" w:cs="Arial"/>
                <w:szCs w:val="18"/>
              </w:rPr>
              <w:tab/>
              <w:t xml:space="preserve">presentato con prot.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tc>
      </w:tr>
    </w:tbl>
    <w:p w:rsidR="008C1A0E" w:rsidRDefault="008C1A0E">
      <w:pPr>
        <w:ind w:left="360"/>
        <w:rPr>
          <w:rFonts w:ascii="Arial" w:hAnsi="Arial" w:cs="Arial"/>
          <w:b/>
          <w:color w:val="808080"/>
          <w:szCs w:val="18"/>
        </w:rPr>
      </w:pPr>
    </w:p>
    <w:p w:rsidR="00F221B4" w:rsidRDefault="00F221B4">
      <w:pPr>
        <w:ind w:left="360"/>
        <w:rPr>
          <w:rFonts w:ascii="Arial" w:hAnsi="Arial" w:cs="Arial"/>
          <w:b/>
          <w:color w:val="808080"/>
          <w:szCs w:val="18"/>
        </w:rPr>
      </w:pPr>
    </w:p>
    <w:p w:rsidR="00F221B4" w:rsidRDefault="00F221B4">
      <w:pPr>
        <w:ind w:left="360"/>
        <w:rPr>
          <w:rFonts w:ascii="Arial" w:hAnsi="Arial" w:cs="Arial"/>
          <w:b/>
          <w:color w:val="808080"/>
          <w:szCs w:val="18"/>
        </w:rPr>
      </w:pPr>
    </w:p>
    <w:p w:rsidR="00F221B4" w:rsidRDefault="00F221B4">
      <w:pPr>
        <w:ind w:left="360"/>
        <w:rPr>
          <w:rFonts w:ascii="Arial" w:hAnsi="Arial" w:cs="Arial"/>
          <w:b/>
          <w:color w:val="808080"/>
          <w:szCs w:val="18"/>
        </w:rPr>
      </w:pPr>
    </w:p>
    <w:p w:rsidR="008C1A0E" w:rsidRDefault="00C34EBC">
      <w:pPr>
        <w:numPr>
          <w:ilvl w:val="0"/>
          <w:numId w:val="16"/>
        </w:numPr>
      </w:pPr>
      <w:r>
        <w:rPr>
          <w:rFonts w:ascii="Arial" w:hAnsi="Arial" w:cs="Arial"/>
          <w:b/>
          <w:color w:val="808080"/>
          <w:szCs w:val="18"/>
        </w:rPr>
        <w:lastRenderedPageBreak/>
        <w:t xml:space="preserve">Conformità igienico-sanitaria </w:t>
      </w:r>
      <w:r>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Pr>
              <w:rPr>
                <w:sz w:val="12"/>
              </w:rPr>
            </w:pPr>
          </w:p>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39"/>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assoggettato</w:t>
            </w:r>
            <w:r>
              <w:rPr>
                <w:rFonts w:ascii="Arial" w:hAnsi="Arial" w:cs="Arial"/>
                <w:szCs w:val="18"/>
              </w:rPr>
              <w:t xml:space="preserve"> alla verifica del rispetto dei requisiti igienico-sanitari</w:t>
            </w:r>
          </w:p>
          <w:p w:rsidR="008C1A0E" w:rsidRDefault="00C34EBC">
            <w:pPr>
              <w:numPr>
                <w:ilvl w:val="0"/>
                <w:numId w:val="39"/>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szCs w:val="18"/>
              </w:rPr>
              <w:t xml:space="preserve"> alla verifica del rispetto dei requisiti igienico-sanitari e</w:t>
            </w:r>
          </w:p>
          <w:p w:rsidR="008C1A0E" w:rsidRDefault="00C34EBC">
            <w:pPr>
              <w:numPr>
                <w:ilvl w:val="0"/>
                <w:numId w:val="4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non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 ai sensi dell’art. 96 della L.R. n° 11/2010, come da relazione allegata</w:t>
            </w:r>
          </w:p>
          <w:p w:rsidR="008C1A0E" w:rsidRDefault="00C34EBC">
            <w:pPr>
              <w:numPr>
                <w:ilvl w:val="0"/>
                <w:numId w:val="4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comporta valutazioni tecnico-discrezionali </w:t>
            </w:r>
            <w:r>
              <w:rPr>
                <w:rFonts w:ascii="Arial" w:hAnsi="Arial" w:cs="Arial"/>
                <w:szCs w:val="18"/>
              </w:rPr>
              <w:t xml:space="preserve">e pertanto </w:t>
            </w:r>
          </w:p>
          <w:p w:rsidR="008C1A0E" w:rsidRDefault="00C34EBC">
            <w:pPr>
              <w:numPr>
                <w:ilvl w:val="0"/>
                <w:numId w:val="41"/>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il rilascio del parere igienico-sanitario</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41"/>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il parere igienico-sanitario è stato rilasciato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177AAF" w:rsidRDefault="00177AAF" w:rsidP="00177AAF">
      <w:pPr>
        <w:rPr>
          <w:rFonts w:ascii="Arial" w:hAnsi="Arial" w:cs="Arial"/>
          <w:b/>
          <w:color w:val="808080"/>
          <w:szCs w:val="18"/>
        </w:rPr>
      </w:pPr>
    </w:p>
    <w:p w:rsidR="008C1A0E" w:rsidRDefault="00C34EBC" w:rsidP="00177AAF">
      <w:pPr>
        <w:pStyle w:val="Paragrafoelenco"/>
        <w:numPr>
          <w:ilvl w:val="0"/>
          <w:numId w:val="16"/>
        </w:numPr>
      </w:pPr>
      <w:r w:rsidRPr="00177AAF">
        <w:rPr>
          <w:rFonts w:ascii="Arial" w:hAnsi="Arial" w:cs="Arial"/>
          <w:b/>
          <w:color w:val="808080"/>
          <w:szCs w:val="18"/>
        </w:rPr>
        <w:t xml:space="preserve">Interventi strutturali e/o in zona sismica </w:t>
      </w:r>
      <w:r w:rsidRPr="00177AAF">
        <w:rPr>
          <w:rFonts w:ascii="Arial" w:hAnsi="Arial" w:cs="Arial"/>
          <w:b/>
          <w:color w:val="A6A6A6"/>
          <w:szCs w:val="18"/>
        </w:rPr>
        <w:t>(*)</w:t>
      </w:r>
    </w:p>
    <w:p w:rsidR="008C1A0E" w:rsidRDefault="008C1A0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w:t>
            </w:r>
          </w:p>
          <w:p w:rsidR="008C1A0E" w:rsidRDefault="00C34EBC">
            <w:pPr>
              <w:numPr>
                <w:ilvl w:val="0"/>
                <w:numId w:val="42"/>
              </w:numPr>
              <w:tabs>
                <w:tab w:val="left" w:pos="810"/>
              </w:tabs>
              <w:spacing w:after="120"/>
              <w:ind w:left="1134" w:hanging="861"/>
            </w:pPr>
            <w:r>
              <w:rPr>
                <w:rFonts w:ascii="Wingdings" w:eastAsia="Wingdings" w:hAnsi="Wingdings" w:cs="Wingdings"/>
                <w:szCs w:val="18"/>
              </w:rPr>
              <w:t></w:t>
            </w:r>
            <w:r>
              <w:rPr>
                <w:rFonts w:ascii="Arial" w:hAnsi="Arial" w:cs="Arial"/>
                <w:szCs w:val="18"/>
              </w:rPr>
              <w:tab/>
            </w:r>
            <w:r>
              <w:rPr>
                <w:rFonts w:ascii="Arial" w:hAnsi="Arial" w:cs="Arial"/>
                <w:b/>
                <w:szCs w:val="18"/>
              </w:rPr>
              <w:t>non prevede</w:t>
            </w:r>
            <w:r>
              <w:rPr>
                <w:rFonts w:ascii="Arial" w:hAnsi="Arial" w:cs="Arial"/>
                <w:szCs w:val="18"/>
              </w:rPr>
              <w:t xml:space="preserve"> la realizzazione di </w:t>
            </w:r>
            <w:r>
              <w:rPr>
                <w:rFonts w:ascii="Arial" w:hAnsi="Arial" w:cs="Arial"/>
                <w:b/>
                <w:szCs w:val="18"/>
              </w:rPr>
              <w:t>opere di conglomerato cementizio armato</w:t>
            </w:r>
            <w:r>
              <w:rPr>
                <w:rFonts w:ascii="Arial" w:hAnsi="Arial" w:cs="Arial"/>
                <w:szCs w:val="18"/>
              </w:rPr>
              <w:t>, normale e precompresso ed a struttura metallica</w:t>
            </w:r>
          </w:p>
          <w:p w:rsidR="008C1A0E" w:rsidRDefault="00C34EBC">
            <w:pPr>
              <w:numPr>
                <w:ilvl w:val="0"/>
                <w:numId w:val="42"/>
              </w:numPr>
              <w:tabs>
                <w:tab w:val="left" w:pos="810"/>
              </w:tabs>
              <w:spacing w:after="120"/>
              <w:ind w:left="1134" w:hanging="861"/>
            </w:pPr>
            <w:r>
              <w:rPr>
                <w:rFonts w:ascii="Wingdings" w:eastAsia="Wingdings" w:hAnsi="Wingdings" w:cs="Wingdings"/>
                <w:szCs w:val="18"/>
              </w:rPr>
              <w:t></w:t>
            </w:r>
            <w:r>
              <w:rPr>
                <w:rFonts w:ascii="Arial" w:hAnsi="Arial" w:cs="Arial"/>
                <w:szCs w:val="18"/>
              </w:rPr>
              <w:t xml:space="preserve">   </w:t>
            </w:r>
            <w:r>
              <w:rPr>
                <w:rFonts w:ascii="Arial" w:hAnsi="Arial" w:cs="Arial"/>
                <w:b/>
                <w:szCs w:val="18"/>
              </w:rPr>
              <w:t>prevede</w:t>
            </w:r>
            <w:r>
              <w:rPr>
                <w:rFonts w:ascii="Arial" w:hAnsi="Arial" w:cs="Arial"/>
                <w:szCs w:val="18"/>
              </w:rPr>
              <w:t xml:space="preserve"> la realizzazione di opere di </w:t>
            </w:r>
            <w:r>
              <w:rPr>
                <w:rFonts w:ascii="Arial" w:hAnsi="Arial" w:cs="Arial"/>
                <w:b/>
                <w:szCs w:val="18"/>
              </w:rPr>
              <w:t>conglomerato cementizio armato</w:t>
            </w:r>
            <w:r>
              <w:rPr>
                <w:rFonts w:ascii="Arial" w:hAnsi="Arial" w:cs="Arial"/>
                <w:szCs w:val="18"/>
              </w:rPr>
              <w:t>, normale e precompresso ed a struttura metallica; pertanto</w:t>
            </w:r>
          </w:p>
          <w:p w:rsidR="008C1A0E" w:rsidRDefault="00C34EBC">
            <w:pPr>
              <w:tabs>
                <w:tab w:val="left" w:pos="810"/>
              </w:tabs>
              <w:spacing w:after="120"/>
              <w:ind w:left="1440"/>
            </w:pPr>
            <w:r>
              <w:rPr>
                <w:rFonts w:ascii="Wingdings" w:eastAsia="Wingdings" w:hAnsi="Wingdings" w:cs="Wingdings"/>
                <w:szCs w:val="18"/>
              </w:rPr>
              <w:t></w:t>
            </w:r>
            <w:r>
              <w:t xml:space="preserve"> </w:t>
            </w:r>
            <w:r>
              <w:rPr>
                <w:rFonts w:ascii="Arial" w:hAnsi="Arial" w:cs="Arial"/>
                <w:szCs w:val="18"/>
              </w:rPr>
              <w:t>si allega la documentazione relativa alla denuncia di cui all’articolo 65 del d.P.R. n. 380/2001</w:t>
            </w:r>
          </w:p>
          <w:p w:rsidR="008C1A0E" w:rsidRDefault="00C34EBC">
            <w:pPr>
              <w:tabs>
                <w:tab w:val="left" w:pos="810"/>
              </w:tabs>
              <w:spacing w:after="120"/>
              <w:ind w:left="1440"/>
            </w:pPr>
            <w:r>
              <w:rPr>
                <w:rFonts w:ascii="Wingdings" w:eastAsia="Wingdings" w:hAnsi="Wingdings" w:cs="Wingdings"/>
                <w:szCs w:val="18"/>
              </w:rPr>
              <w:t></w:t>
            </w:r>
            <w:r>
              <w:rPr>
                <w:rFonts w:ascii="Arial" w:hAnsi="Arial" w:cs="Arial"/>
                <w:szCs w:val="18"/>
              </w:rPr>
              <w:t xml:space="preserve"> la denuncia di cui all’articolo 65 del d.P.R. n. 380/2001 è già stata depositata con prot. _______________  in data  |__|__|__|__|__|__|__|__|</w:t>
            </w:r>
          </w:p>
          <w:p w:rsidR="008C1A0E" w:rsidRDefault="00C34EBC">
            <w:pPr>
              <w:tabs>
                <w:tab w:val="left" w:pos="1701"/>
              </w:tabs>
              <w:spacing w:after="120"/>
              <w:jc w:val="left"/>
              <w:rPr>
                <w:rFonts w:ascii="Arial" w:hAnsi="Arial" w:cs="Arial"/>
                <w:b/>
                <w:szCs w:val="18"/>
              </w:rPr>
            </w:pPr>
            <w:r>
              <w:rPr>
                <w:rFonts w:ascii="Arial" w:hAnsi="Arial" w:cs="Arial"/>
                <w:b/>
                <w:szCs w:val="18"/>
              </w:rPr>
              <w:t>e che l’intervento</w:t>
            </w:r>
          </w:p>
          <w:p w:rsidR="008C1A0E" w:rsidRDefault="00C34EBC">
            <w:pPr>
              <w:numPr>
                <w:ilvl w:val="0"/>
                <w:numId w:val="42"/>
              </w:numPr>
              <w:tabs>
                <w:tab w:val="left" w:pos="-993"/>
              </w:tabs>
              <w:spacing w:after="120"/>
              <w:ind w:left="1134" w:hanging="861"/>
            </w:pP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non prevede opere </w:t>
            </w:r>
            <w:r>
              <w:rPr>
                <w:rFonts w:ascii="Arial" w:hAnsi="Arial" w:cs="Arial"/>
                <w:szCs w:val="18"/>
              </w:rPr>
              <w:t>da denunciare o autorizzare ai sensi degli articoli 93 e 94 del d.P.R. n. 380/2001 o della corrispondente normativa regionale</w:t>
            </w:r>
          </w:p>
          <w:p w:rsidR="008C1A0E" w:rsidRDefault="00C34EBC">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costituisce una </w:t>
            </w:r>
            <w:r>
              <w:rPr>
                <w:rFonts w:ascii="Arial" w:hAnsi="Arial" w:cs="Arial"/>
                <w:b/>
                <w:szCs w:val="18"/>
              </w:rPr>
              <w:t xml:space="preserve">variante non sostanziale riguardante parti strutturali </w:t>
            </w:r>
            <w:r>
              <w:rPr>
                <w:rFonts w:ascii="Arial" w:hAnsi="Arial" w:cs="Arial"/>
                <w:szCs w:val="18"/>
              </w:rPr>
              <w:t xml:space="preserve">relativa ad un progetto esecutivo delle strutture precedentemente presentato con prot. </w:t>
            </w:r>
            <w:r>
              <w:rPr>
                <w:rFonts w:ascii="Arial" w:hAnsi="Arial" w:cs="Arial"/>
                <w:i/>
                <w:color w:val="808080"/>
                <w:sz w:val="22"/>
                <w:szCs w:val="22"/>
              </w:rPr>
              <w:t>_________________</w:t>
            </w:r>
            <w:r>
              <w:rPr>
                <w:rFonts w:ascii="Arial" w:hAnsi="Arial" w:cs="Arial"/>
                <w:i/>
                <w:color w:val="808080"/>
                <w:sz w:val="22"/>
                <w:szCs w:val="22"/>
              </w:rPr>
              <w:br/>
            </w:r>
            <w:r>
              <w:rPr>
                <w:rFonts w:ascii="Arial" w:hAnsi="Arial" w:cs="Arial"/>
                <w:szCs w:val="18"/>
              </w:rPr>
              <w:t xml:space="preserve">in data  </w:t>
            </w:r>
            <w:r>
              <w:rPr>
                <w:rFonts w:ascii="Arial" w:hAnsi="Arial" w:cs="Arial"/>
                <w:i/>
                <w:color w:val="808080"/>
                <w:sz w:val="22"/>
                <w:szCs w:val="22"/>
              </w:rPr>
              <w:t>|__|__|__|__|__|__|__|__|</w:t>
            </w:r>
          </w:p>
          <w:p w:rsidR="008C1A0E" w:rsidRDefault="00C34EBC">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in zona sismica da denunciare</w:t>
            </w:r>
            <w:r>
              <w:rPr>
                <w:rFonts w:ascii="Arial" w:hAnsi="Arial" w:cs="Arial"/>
                <w:szCs w:val="18"/>
              </w:rPr>
              <w:t xml:space="preserve"> ai sensi dell’articolo 93 del d.P.R. n. 380/2001 o della corrispondente normativa regionale e pertanto</w:t>
            </w:r>
          </w:p>
          <w:p w:rsidR="008C1A0E" w:rsidRDefault="00C34EBC">
            <w:pPr>
              <w:numPr>
                <w:ilvl w:val="0"/>
                <w:numId w:val="43"/>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relativa alla </w:t>
            </w:r>
            <w:r>
              <w:rPr>
                <w:rFonts w:ascii="Arial" w:hAnsi="Arial" w:cs="Arial"/>
                <w:b/>
                <w:szCs w:val="18"/>
              </w:rPr>
              <w:t>denuncia dei lavori</w:t>
            </w:r>
            <w:r>
              <w:rPr>
                <w:rFonts w:ascii="Arial" w:hAnsi="Arial" w:cs="Arial"/>
                <w:b/>
                <w:szCs w:val="18"/>
              </w:rPr>
              <w:tab/>
              <w:t>in zona sismica</w:t>
            </w:r>
          </w:p>
          <w:p w:rsidR="008C1A0E" w:rsidRDefault="00C34EBC">
            <w:pPr>
              <w:numPr>
                <w:ilvl w:val="0"/>
                <w:numId w:val="43"/>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denuncia dei lavori in zona sismica è già stata depositata</w:t>
            </w:r>
            <w:r>
              <w:rPr>
                <w:rFonts w:ascii="Arial" w:hAnsi="Arial" w:cs="Arial"/>
                <w:szCs w:val="18"/>
              </w:rPr>
              <w:t xml:space="preserve"> con prot. </w:t>
            </w:r>
            <w:r>
              <w:rPr>
                <w:rFonts w:ascii="Arial" w:hAnsi="Arial" w:cs="Arial"/>
                <w:i/>
                <w:color w:val="808080"/>
                <w:sz w:val="22"/>
                <w:szCs w:val="22"/>
              </w:rPr>
              <w:t>_________</w:t>
            </w:r>
            <w:r>
              <w:rPr>
                <w:rFonts w:ascii="Arial" w:hAnsi="Arial" w:cs="Arial"/>
                <w:szCs w:val="18"/>
              </w:rPr>
              <w:br/>
              <w:t xml:space="preserve">in data  </w:t>
            </w:r>
            <w:r>
              <w:rPr>
                <w:rFonts w:ascii="Arial" w:hAnsi="Arial" w:cs="Arial"/>
                <w:i/>
                <w:color w:val="808080"/>
                <w:sz w:val="22"/>
                <w:szCs w:val="22"/>
              </w:rPr>
              <w:t>|__|__|__|__|__|__|__|__|</w:t>
            </w:r>
          </w:p>
          <w:p w:rsidR="008C1A0E" w:rsidRDefault="008C1A0E"/>
          <w:p w:rsidR="008C1A0E" w:rsidRDefault="00C34EBC">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strutturali soggette ad autorizzazione sismica</w:t>
            </w:r>
            <w:r>
              <w:rPr>
                <w:rFonts w:ascii="Arial" w:hAnsi="Arial" w:cs="Arial"/>
                <w:szCs w:val="18"/>
              </w:rPr>
              <w:t xml:space="preserve"> ai sensi dell’articolo 94 del d.P.R. n. 380/2001 o della corrispondente normativa regionale e pertanto</w:t>
            </w:r>
          </w:p>
          <w:p w:rsidR="008C1A0E" w:rsidRDefault="00C34EBC">
            <w:pPr>
              <w:numPr>
                <w:ilvl w:val="0"/>
                <w:numId w:val="44"/>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necessaria per il rilascio dell’</w:t>
            </w:r>
            <w:r>
              <w:rPr>
                <w:rFonts w:ascii="Arial" w:hAnsi="Arial" w:cs="Arial"/>
                <w:b/>
                <w:szCs w:val="18"/>
              </w:rPr>
              <w:t>autorizzazione sismica</w:t>
            </w:r>
            <w:r>
              <w:rPr>
                <w:rFonts w:ascii="Arial" w:hAnsi="Arial" w:cs="Arial"/>
                <w:b/>
                <w:szCs w:val="18"/>
              </w:rPr>
              <w:tab/>
            </w:r>
            <w:r>
              <w:rPr>
                <w:rFonts w:ascii="Arial" w:hAnsi="Arial" w:cs="Arial"/>
                <w:b/>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44"/>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autorizzazione è già stata ottenuta</w:t>
            </w:r>
            <w:r>
              <w:rPr>
                <w:rFonts w:ascii="Arial" w:hAnsi="Arial" w:cs="Arial"/>
                <w:szCs w:val="18"/>
              </w:rPr>
              <w:t xml:space="preserve"> con prot. </w:t>
            </w:r>
            <w:r>
              <w:rPr>
                <w:rFonts w:ascii="Arial" w:hAnsi="Arial" w:cs="Arial"/>
                <w:i/>
                <w:color w:val="808080"/>
                <w:sz w:val="22"/>
                <w:szCs w:val="22"/>
              </w:rPr>
              <w:t>_________</w:t>
            </w:r>
            <w:r>
              <w:rPr>
                <w:rFonts w:ascii="Arial" w:hAnsi="Arial" w:cs="Arial"/>
                <w:szCs w:val="18"/>
              </w:rPr>
              <w:br/>
              <w:t xml:space="preserve"> in data  </w:t>
            </w:r>
            <w:r>
              <w:rPr>
                <w:rFonts w:ascii="Arial" w:hAnsi="Arial" w:cs="Arial"/>
                <w:i/>
                <w:color w:val="808080"/>
                <w:sz w:val="22"/>
                <w:szCs w:val="22"/>
              </w:rPr>
              <w:t>|__|__|__|__|__|__|__|__|</w:t>
            </w:r>
          </w:p>
        </w:tc>
      </w:tr>
    </w:tbl>
    <w:p w:rsidR="008C1A0E" w:rsidRDefault="008C1A0E"/>
    <w:p w:rsidR="00B37BF5" w:rsidRDefault="00B37BF5"/>
    <w:p w:rsidR="00B37BF5" w:rsidRDefault="00B37BF5"/>
    <w:p w:rsidR="00B37BF5" w:rsidRDefault="00B37BF5"/>
    <w:p w:rsidR="00B37BF5" w:rsidRDefault="00B37BF5"/>
    <w:p w:rsidR="00B37BF5" w:rsidRDefault="00B37BF5"/>
    <w:p w:rsidR="008C1A0E" w:rsidRDefault="00C34EBC">
      <w:pPr>
        <w:numPr>
          <w:ilvl w:val="0"/>
          <w:numId w:val="16"/>
        </w:numPr>
        <w:tabs>
          <w:tab w:val="left" w:pos="360"/>
        </w:tabs>
        <w:spacing w:after="120"/>
        <w:ind w:left="357" w:hanging="357"/>
      </w:pPr>
      <w:r>
        <w:rPr>
          <w:rFonts w:ascii="Arial" w:hAnsi="Arial" w:cs="Arial"/>
          <w:b/>
          <w:color w:val="808080"/>
          <w:szCs w:val="18"/>
        </w:rPr>
        <w:lastRenderedPageBreak/>
        <w:t xml:space="preserve">Qualità ambientale dei terreni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l’intervento, in relazione alla qualità ambientale dei terreni,</w:t>
            </w:r>
          </w:p>
          <w:p w:rsidR="008C1A0E" w:rsidRDefault="008C1A0E"/>
          <w:p w:rsidR="008C1A0E" w:rsidRDefault="00C34EBC">
            <w:pPr>
              <w:numPr>
                <w:ilvl w:val="0"/>
                <w:numId w:val="4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richiede indagini ambientali preventive </w:t>
            </w:r>
            <w:r>
              <w:rPr>
                <w:rFonts w:ascii="Arial" w:hAnsi="Arial" w:cs="Arial"/>
                <w:szCs w:val="18"/>
              </w:rPr>
              <w:t>in relazione alle attività finora svolte sull’area interessata dall’intervento</w:t>
            </w:r>
          </w:p>
          <w:p w:rsidR="008C1A0E" w:rsidRDefault="00C34EBC">
            <w:pPr>
              <w:numPr>
                <w:ilvl w:val="0"/>
                <w:numId w:val="45"/>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a seguito delle preventive analisi ambientali effettuate, </w:t>
            </w:r>
            <w:r>
              <w:rPr>
                <w:rFonts w:ascii="Arial" w:hAnsi="Arial" w:cs="Arial"/>
                <w:b/>
                <w:szCs w:val="18"/>
              </w:rPr>
              <w:t>non necessita di bonifica</w:t>
            </w:r>
            <w:r>
              <w:rPr>
                <w:rFonts w:ascii="Arial" w:hAnsi="Arial" w:cs="Arial"/>
                <w:szCs w:val="18"/>
              </w:rPr>
              <w:t xml:space="preserve">, pertanto </w:t>
            </w:r>
          </w:p>
          <w:p w:rsidR="008C1A0E" w:rsidRDefault="00C34EBC">
            <w:pPr>
              <w:numPr>
                <w:ilvl w:val="3"/>
                <w:numId w:val="45"/>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w:t>
            </w:r>
            <w:r>
              <w:rPr>
                <w:rFonts w:ascii="Arial" w:hAnsi="Arial" w:cs="Arial"/>
                <w:szCs w:val="18"/>
              </w:rPr>
              <w:t xml:space="preserve"> </w:t>
            </w:r>
            <w:r>
              <w:rPr>
                <w:rFonts w:ascii="Arial" w:hAnsi="Arial" w:cs="Arial"/>
                <w:b/>
                <w:szCs w:val="18"/>
              </w:rPr>
              <w:t>allegano i risultati delle</w:t>
            </w:r>
            <w:r>
              <w:rPr>
                <w:rFonts w:ascii="Arial" w:hAnsi="Arial" w:cs="Arial"/>
                <w:szCs w:val="18"/>
              </w:rPr>
              <w:t xml:space="preserve"> </w:t>
            </w:r>
            <w:r>
              <w:rPr>
                <w:rFonts w:ascii="Arial" w:hAnsi="Arial" w:cs="Arial"/>
                <w:b/>
                <w:szCs w:val="18"/>
              </w:rPr>
              <w:t>analisi ambientali dei terreni</w:t>
            </w:r>
          </w:p>
          <w:p w:rsidR="008C1A0E" w:rsidRDefault="008C1A0E">
            <w:pPr>
              <w:tabs>
                <w:tab w:val="left" w:pos="851"/>
                <w:tab w:val="left" w:pos="1843"/>
              </w:tabs>
              <w:spacing w:after="120"/>
              <w:rPr>
                <w:rFonts w:ascii="Arial" w:hAnsi="Arial" w:cs="Arial"/>
                <w:szCs w:val="18"/>
              </w:rPr>
            </w:pPr>
          </w:p>
        </w:tc>
      </w:tr>
    </w:tbl>
    <w:p w:rsidR="008C1A0E" w:rsidRDefault="008C1A0E">
      <w:pPr>
        <w:rPr>
          <w:rFonts w:ascii="Arial" w:hAnsi="Arial" w:cs="Arial"/>
        </w:rPr>
      </w:pPr>
    </w:p>
    <w:p w:rsidR="008C1A0E" w:rsidRDefault="008C1A0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422"/>
        </w:trPr>
        <w:tc>
          <w:tcPr>
            <w:tcW w:w="9778" w:type="dxa"/>
            <w:shd w:val="clear" w:color="auto" w:fill="E6E6E6"/>
            <w:tcMar>
              <w:top w:w="0" w:type="dxa"/>
              <w:left w:w="108" w:type="dxa"/>
              <w:bottom w:w="0" w:type="dxa"/>
              <w:right w:w="108" w:type="dxa"/>
            </w:tcMar>
            <w:vAlign w:val="center"/>
          </w:tcPr>
          <w:p w:rsidR="008C1A0E" w:rsidRDefault="00C34EBC">
            <w:pPr>
              <w:pStyle w:val="Titolo3"/>
            </w:pPr>
            <w:r>
              <w:t>DICHIARAZIONI SUL RISPETTO DI OBBLIGHI IMPOSTI DALLA NORMATIVA REGIONALE</w:t>
            </w:r>
          </w:p>
        </w:tc>
      </w:tr>
    </w:tbl>
    <w:p w:rsidR="008C1A0E" w:rsidRDefault="008C1A0E">
      <w:pPr>
        <w:rPr>
          <w:rFonts w:ascii="Arial" w:hAnsi="Arial" w:cs="Arial"/>
        </w:rPr>
      </w:pPr>
    </w:p>
    <w:p w:rsidR="008C1A0E" w:rsidRDefault="00C34EBC">
      <w:pPr>
        <w:numPr>
          <w:ilvl w:val="0"/>
          <w:numId w:val="16"/>
        </w:numPr>
        <w:tabs>
          <w:tab w:val="left" w:pos="360"/>
        </w:tabs>
        <w:spacing w:after="120"/>
        <w:ind w:left="357" w:hanging="357"/>
      </w:pPr>
      <w:r>
        <w:rPr>
          <w:rFonts w:ascii="Arial" w:hAnsi="Arial" w:cs="Arial"/>
          <w:b/>
          <w:iCs/>
          <w:color w:val="808080"/>
          <w:szCs w:val="18"/>
        </w:rPr>
        <w:t>Norme sulle misure di prevenzione e protezione dai rischi di caduta dall’alto, ex articolo 4 del Decreto dell’Assessorato Regionale alla Salute n. 1754 del 5.09.2012, meglio specificati nella Circolare n. 1304 del 23.07.2013 dell’Assessorato Regionale alla Salute, Dipartimento Attività Sanitarie ed Osservatorio Epidemiologico, Servizio 3 - TUTELA della SALUTE e SICUREZZA nei LUOGHI di LA VORO (*)</w:t>
      </w:r>
      <w:r>
        <w:rPr>
          <w:rFonts w:ascii="Arial" w:hAnsi="Arial" w:cs="Arial"/>
          <w:b/>
          <w:iCs/>
          <w:color w:val="808080"/>
          <w:szCs w:val="18"/>
        </w:rPr>
        <w:tab/>
      </w:r>
      <w:r>
        <w:rPr>
          <w:rFonts w:ascii="Arial" w:hAnsi="Arial" w:cs="Arial"/>
          <w:b/>
          <w:iCs/>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l’intervento/le opere</w:t>
            </w:r>
          </w:p>
          <w:p w:rsidR="008C1A0E" w:rsidRDefault="00C34EBC">
            <w:pPr>
              <w:numPr>
                <w:ilvl w:val="0"/>
                <w:numId w:val="46"/>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p>
          <w:p w:rsidR="008C1A0E" w:rsidRDefault="00C34EBC">
            <w:pPr>
              <w:numPr>
                <w:ilvl w:val="0"/>
                <w:numId w:val="46"/>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 e sono stati allegati i relativi elaborati grafici</w:t>
            </w:r>
            <w:r>
              <w:rPr>
                <w:rFonts w:ascii="Arial" w:hAnsi="Arial" w:cs="Arial"/>
                <w:szCs w:val="18"/>
              </w:rPr>
              <w:t xml:space="preserve"> </w:t>
            </w:r>
          </w:p>
        </w:tc>
      </w:tr>
    </w:tbl>
    <w:p w:rsidR="008C1A0E" w:rsidRDefault="008C1A0E">
      <w:pPr>
        <w:spacing w:before="40" w:after="40"/>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E6E6E6"/>
            <w:tcMar>
              <w:top w:w="0" w:type="dxa"/>
              <w:left w:w="108" w:type="dxa"/>
              <w:bottom w:w="0" w:type="dxa"/>
              <w:right w:w="108" w:type="dxa"/>
            </w:tcMar>
            <w:vAlign w:val="center"/>
          </w:tcPr>
          <w:p w:rsidR="008C1A0E" w:rsidRDefault="00C34EBC">
            <w:pPr>
              <w:jc w:val="left"/>
              <w:rPr>
                <w:rFonts w:ascii="Arial" w:hAnsi="Arial" w:cs="Arial"/>
                <w:b/>
                <w:i/>
                <w:szCs w:val="18"/>
              </w:rPr>
            </w:pPr>
            <w:r>
              <w:rPr>
                <w:rFonts w:ascii="Arial" w:hAnsi="Arial" w:cs="Arial"/>
                <w:b/>
                <w:i/>
                <w:szCs w:val="18"/>
              </w:rPr>
              <w:t xml:space="preserve">DICHIARAZIONI RELATIVE AI VINCOLI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C1A0E" w:rsidRDefault="008C1A0E">
      <w:pPr>
        <w:spacing w:before="40" w:after="40"/>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F2F2F2"/>
            <w:tcMar>
              <w:top w:w="0" w:type="dxa"/>
              <w:left w:w="108" w:type="dxa"/>
              <w:bottom w:w="0" w:type="dxa"/>
              <w:right w:w="108" w:type="dxa"/>
            </w:tcMar>
            <w:vAlign w:val="center"/>
          </w:tcPr>
          <w:p w:rsidR="008C1A0E" w:rsidRDefault="00C34EBC">
            <w:pPr>
              <w:jc w:val="left"/>
              <w:rPr>
                <w:rFonts w:ascii="Arial" w:hAnsi="Arial" w:cs="Arial"/>
                <w:b/>
                <w:i/>
                <w:sz w:val="16"/>
                <w:szCs w:val="18"/>
              </w:rPr>
            </w:pPr>
            <w:r>
              <w:rPr>
                <w:rFonts w:ascii="Arial" w:hAnsi="Arial" w:cs="Arial"/>
                <w:b/>
                <w:i/>
                <w:sz w:val="16"/>
                <w:szCs w:val="18"/>
              </w:rPr>
              <w:t>TUTELA STORICO-AMBIENTALE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8C1A0E" w:rsidRDefault="008C1A0E">
      <w:pPr>
        <w:spacing w:before="40" w:after="40"/>
        <w:rPr>
          <w:rFonts w:ascii="Arial" w:hAnsi="Arial" w:cs="Arial"/>
        </w:rPr>
      </w:pPr>
    </w:p>
    <w:p w:rsidR="008C1A0E" w:rsidRDefault="00C34EBC">
      <w:pPr>
        <w:numPr>
          <w:ilvl w:val="0"/>
          <w:numId w:val="16"/>
        </w:numPr>
        <w:rPr>
          <w:rFonts w:ascii="Arial" w:hAnsi="Arial" w:cs="Arial"/>
          <w:b/>
          <w:color w:val="808080"/>
          <w:szCs w:val="18"/>
        </w:rPr>
      </w:pPr>
      <w:r>
        <w:rPr>
          <w:rFonts w:ascii="Arial" w:hAnsi="Arial" w:cs="Arial"/>
          <w:b/>
          <w:color w:val="808080"/>
          <w:szCs w:val="18"/>
        </w:rPr>
        <w:t>Bene sottoposto ad autorizzazione paesaggistica</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l’intervento</w:t>
            </w:r>
            <w:r>
              <w:rPr>
                <w:rFonts w:ascii="Arial" w:hAnsi="Arial" w:cs="Arial"/>
                <w:szCs w:val="18"/>
              </w:rPr>
              <w:t xml:space="preserve">, </w:t>
            </w:r>
            <w:r>
              <w:rPr>
                <w:rFonts w:ascii="Arial" w:hAnsi="Arial" w:cs="Arial"/>
                <w:b/>
                <w:szCs w:val="18"/>
              </w:rPr>
              <w:t>ai sensi della Parte III del d.lgs. n. 42/2004 (Codice dei beni culturali e del paesaggio),</w:t>
            </w:r>
          </w:p>
          <w:p w:rsidR="008C1A0E" w:rsidRDefault="00C34EBC">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w:t>
            </w:r>
            <w:r>
              <w:rPr>
                <w:rFonts w:ascii="Arial" w:hAnsi="Arial" w:cs="Arial"/>
                <w:szCs w:val="18"/>
              </w:rPr>
              <w:t xml:space="preserve"> in zona sottoposta a tutela</w:t>
            </w:r>
          </w:p>
          <w:p w:rsidR="008C1A0E" w:rsidRDefault="00C34EBC">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w:t>
            </w:r>
          </w:p>
          <w:p w:rsidR="008C1A0E" w:rsidRDefault="00C34EBC">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8C1A0E" w:rsidRDefault="00C34EBC">
            <w:pPr>
              <w:numPr>
                <w:ilvl w:val="0"/>
                <w:numId w:val="48"/>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in quanto di lieve entità, secondo quanto previsto dal d.P.R. n. 139/2010, e pertanto</w:t>
            </w:r>
          </w:p>
          <w:p w:rsidR="008C1A0E" w:rsidRDefault="00C34EBC">
            <w:pPr>
              <w:numPr>
                <w:ilvl w:val="0"/>
                <w:numId w:val="4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semplificata </w:t>
            </w:r>
            <w:r>
              <w:rPr>
                <w:rFonts w:ascii="Arial" w:hAnsi="Arial" w:cs="Arial"/>
                <w:szCs w:val="18"/>
              </w:rPr>
              <w:t>e la documentazione necessaria ai fini del rilascio dell’autorizzazione paesaggistica semplificata</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4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semplificata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p w:rsidR="008C1A0E" w:rsidRDefault="008C1A0E">
            <w:pPr>
              <w:tabs>
                <w:tab w:val="left" w:pos="2977"/>
              </w:tabs>
              <w:spacing w:after="120"/>
              <w:ind w:left="3261"/>
              <w:jc w:val="left"/>
              <w:rPr>
                <w:rFonts w:ascii="Arial" w:hAnsi="Arial" w:cs="Arial"/>
                <w:szCs w:val="18"/>
              </w:rPr>
            </w:pPr>
          </w:p>
          <w:p w:rsidR="008C1A0E" w:rsidRDefault="00C34EBC">
            <w:pPr>
              <w:numPr>
                <w:ilvl w:val="0"/>
                <w:numId w:val="48"/>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e pertanto</w:t>
            </w:r>
          </w:p>
          <w:p w:rsidR="008C1A0E" w:rsidRDefault="008C1A0E">
            <w:pPr>
              <w:tabs>
                <w:tab w:val="left" w:pos="1843"/>
              </w:tabs>
              <w:spacing w:after="120"/>
              <w:ind w:left="2127"/>
              <w:jc w:val="left"/>
              <w:rPr>
                <w:rFonts w:ascii="Arial" w:hAnsi="Arial" w:cs="Arial"/>
                <w:b/>
                <w:szCs w:val="18"/>
              </w:rPr>
            </w:pPr>
          </w:p>
          <w:p w:rsidR="008C1A0E" w:rsidRDefault="00C34EBC">
            <w:pPr>
              <w:numPr>
                <w:ilvl w:val="0"/>
                <w:numId w:val="50"/>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50"/>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è stata rilasciata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8C1A0E" w:rsidRDefault="00C34EBC">
      <w:pPr>
        <w:numPr>
          <w:ilvl w:val="0"/>
          <w:numId w:val="16"/>
        </w:numPr>
        <w:rPr>
          <w:rFonts w:ascii="Arial" w:hAnsi="Arial" w:cs="Arial"/>
          <w:b/>
          <w:color w:val="808080"/>
          <w:szCs w:val="18"/>
        </w:rPr>
      </w:pPr>
      <w:r>
        <w:rPr>
          <w:rFonts w:ascii="Arial" w:hAnsi="Arial" w:cs="Arial"/>
          <w:b/>
          <w:color w:val="808080"/>
          <w:szCs w:val="18"/>
        </w:rPr>
        <w:lastRenderedPageBreak/>
        <w:t xml:space="preserve">Bene sottoposto a parere della Soprintendenza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l’immobile oggetto dei lavori, ai sensi del Parte II, Titolo I, Capo I del d.lgs. n. 42/2004,</w:t>
            </w:r>
          </w:p>
          <w:p w:rsidR="008C1A0E" w:rsidRDefault="00C34EBC">
            <w:pPr>
              <w:numPr>
                <w:ilvl w:val="0"/>
                <w:numId w:val="5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sottoposto a tutela</w:t>
            </w:r>
          </w:p>
          <w:p w:rsidR="008C1A0E" w:rsidRDefault="00C34EBC">
            <w:pPr>
              <w:numPr>
                <w:ilvl w:val="0"/>
                <w:numId w:val="5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 tutela</w:t>
            </w:r>
            <w:r>
              <w:rPr>
                <w:rFonts w:ascii="Arial" w:hAnsi="Arial" w:cs="Arial"/>
                <w:szCs w:val="18"/>
              </w:rPr>
              <w:t xml:space="preserve"> e pertanto</w:t>
            </w:r>
          </w:p>
          <w:p w:rsidR="008C1A0E" w:rsidRDefault="00C34EBC">
            <w:pPr>
              <w:numPr>
                <w:ilvl w:val="0"/>
                <w:numId w:val="52"/>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i/>
                <w:color w:val="808080"/>
                <w:sz w:val="22"/>
                <w:szCs w:val="22"/>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52"/>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8C1A0E" w:rsidRDefault="008C1A0E"/>
    <w:p w:rsidR="008C1A0E" w:rsidRDefault="00C34EBC">
      <w:pPr>
        <w:numPr>
          <w:ilvl w:val="0"/>
          <w:numId w:val="16"/>
        </w:numPr>
        <w:tabs>
          <w:tab w:val="left" w:pos="360"/>
        </w:tabs>
        <w:spacing w:after="120"/>
        <w:ind w:left="357" w:hanging="357"/>
      </w:pPr>
      <w:r>
        <w:rPr>
          <w:rFonts w:ascii="Arial" w:hAnsi="Arial" w:cs="Arial"/>
          <w:b/>
          <w:color w:val="808080"/>
          <w:szCs w:val="18"/>
        </w:rPr>
        <w:t xml:space="preserve">Bene in area protetta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rPr>
                <w:rFonts w:ascii="Arial" w:hAnsi="Arial" w:cs="Arial"/>
                <w:b/>
                <w:szCs w:val="18"/>
              </w:rPr>
            </w:pPr>
            <w:r>
              <w:rPr>
                <w:rFonts w:ascii="Arial" w:hAnsi="Arial" w:cs="Arial"/>
                <w:b/>
                <w:szCs w:val="18"/>
              </w:rPr>
              <w:t>che l’immobile oggetto dei lavori, ai sensi della legge n. 394/1991 (Legge quadro sulle aree protette) e della corrispondente normativa regionale,</w:t>
            </w:r>
          </w:p>
          <w:p w:rsidR="008C1A0E" w:rsidRDefault="00C34EBC">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 in area tutelata</w:t>
            </w:r>
          </w:p>
          <w:p w:rsidR="008C1A0E" w:rsidRDefault="00C34EBC">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8C1A0E" w:rsidRDefault="00C34EBC">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alle relative disposizioni</w:t>
            </w:r>
            <w:r>
              <w:rPr>
                <w:rFonts w:ascii="Arial" w:hAnsi="Arial" w:cs="Arial"/>
                <w:szCs w:val="18"/>
              </w:rPr>
              <w:t xml:space="preserve"> e pertanto</w:t>
            </w:r>
          </w:p>
          <w:p w:rsidR="008C1A0E" w:rsidRDefault="00C34EBC">
            <w:pPr>
              <w:numPr>
                <w:ilvl w:val="0"/>
                <w:numId w:val="54"/>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54"/>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r w:rsidR="008C1A0E">
        <w:trPr>
          <w:trHeight w:val="335"/>
        </w:trPr>
        <w:tc>
          <w:tcPr>
            <w:tcW w:w="9778" w:type="dxa"/>
            <w:shd w:val="clear" w:color="auto" w:fill="F2F2F2"/>
            <w:tcMar>
              <w:top w:w="0" w:type="dxa"/>
              <w:left w:w="108" w:type="dxa"/>
              <w:bottom w:w="0" w:type="dxa"/>
              <w:right w:w="108" w:type="dxa"/>
            </w:tcMar>
            <w:vAlign w:val="center"/>
          </w:tcPr>
          <w:p w:rsidR="00F221B4" w:rsidRDefault="00F221B4">
            <w:pPr>
              <w:jc w:val="left"/>
              <w:rPr>
                <w:rFonts w:ascii="Arial" w:hAnsi="Arial" w:cs="Arial"/>
                <w:b/>
                <w:i/>
                <w:sz w:val="16"/>
                <w:szCs w:val="18"/>
              </w:rPr>
            </w:pPr>
          </w:p>
          <w:p w:rsidR="00F221B4" w:rsidRDefault="00C34EBC">
            <w:pPr>
              <w:jc w:val="left"/>
              <w:rPr>
                <w:rFonts w:ascii="Arial" w:hAnsi="Arial" w:cs="Arial"/>
                <w:b/>
                <w:i/>
                <w:sz w:val="16"/>
                <w:szCs w:val="18"/>
              </w:rPr>
            </w:pPr>
            <w:r>
              <w:rPr>
                <w:rFonts w:ascii="Arial" w:hAnsi="Arial" w:cs="Arial"/>
                <w:b/>
                <w:i/>
                <w:sz w:val="16"/>
                <w:szCs w:val="18"/>
              </w:rPr>
              <w:t>TUTELA ECOLOGICA</w:t>
            </w:r>
            <w:r>
              <w:rPr>
                <w:rFonts w:ascii="Arial" w:hAnsi="Arial" w:cs="Arial"/>
                <w:b/>
                <w:i/>
                <w:sz w:val="16"/>
                <w:szCs w:val="18"/>
              </w:rPr>
              <w:tab/>
            </w:r>
            <w:r>
              <w:rPr>
                <w:rFonts w:ascii="Arial" w:hAnsi="Arial" w:cs="Arial"/>
                <w:b/>
                <w:i/>
                <w:sz w:val="16"/>
                <w:szCs w:val="18"/>
              </w:rPr>
              <w:tab/>
            </w:r>
          </w:p>
          <w:p w:rsidR="008C1A0E" w:rsidRDefault="00C34EBC">
            <w:pPr>
              <w:jc w:val="left"/>
              <w:rPr>
                <w:rFonts w:ascii="Arial" w:hAnsi="Arial" w:cs="Arial"/>
                <w:b/>
                <w:i/>
                <w:sz w:val="16"/>
                <w:szCs w:val="18"/>
              </w:rPr>
            </w:pP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8C1A0E" w:rsidRDefault="00C34EBC">
      <w:pPr>
        <w:numPr>
          <w:ilvl w:val="0"/>
          <w:numId w:val="16"/>
        </w:numPr>
        <w:tabs>
          <w:tab w:val="left" w:pos="360"/>
        </w:tabs>
        <w:spacing w:after="120"/>
        <w:ind w:left="357" w:hanging="357"/>
      </w:pPr>
      <w:r>
        <w:rPr>
          <w:rFonts w:ascii="Arial" w:hAnsi="Arial" w:cs="Arial"/>
          <w:b/>
          <w:color w:val="808080"/>
          <w:szCs w:val="18"/>
        </w:rPr>
        <w:t xml:space="preserve">Bene sottoposto a vincolo idrogeologico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ai fini del vincolo idrogeologico, l’area oggetto di intervento</w:t>
            </w:r>
          </w:p>
          <w:p w:rsidR="008C1A0E" w:rsidRDefault="00C34EBC">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8C1A0E" w:rsidRDefault="00C34EBC">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sottoposta a tutela </w:t>
            </w:r>
            <w:r>
              <w:rPr>
                <w:rFonts w:ascii="Arial" w:hAnsi="Arial" w:cs="Arial"/>
                <w:szCs w:val="18"/>
              </w:rPr>
              <w:t>e l’intervento rientra nei casi eseguibili senza autorizzazione di cui al comma 5 dell’articolo 61 del d.lgs. n. 152/2006 e al r.d.l 3267/1923</w:t>
            </w:r>
          </w:p>
          <w:p w:rsidR="008C1A0E" w:rsidRDefault="00C34EBC">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r.d.l 3267/1923, pertanto</w:t>
            </w:r>
          </w:p>
          <w:p w:rsidR="008C1A0E" w:rsidRDefault="00C34EBC">
            <w:pPr>
              <w:numPr>
                <w:ilvl w:val="0"/>
                <w:numId w:val="56"/>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56"/>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t xml:space="preserve">l’autorizzazione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8C1A0E" w:rsidRDefault="008C1A0E">
      <w:pPr>
        <w:ind w:left="360"/>
        <w:rPr>
          <w:rFonts w:ascii="Arial" w:hAnsi="Arial" w:cs="Arial"/>
          <w:b/>
          <w:color w:val="808080"/>
          <w:szCs w:val="18"/>
        </w:rPr>
      </w:pPr>
    </w:p>
    <w:p w:rsidR="008C1A0E" w:rsidRDefault="00C34EBC">
      <w:pPr>
        <w:numPr>
          <w:ilvl w:val="0"/>
          <w:numId w:val="16"/>
        </w:numPr>
        <w:tabs>
          <w:tab w:val="left" w:pos="360"/>
        </w:tabs>
        <w:spacing w:after="120"/>
        <w:ind w:left="357" w:hanging="357"/>
      </w:pPr>
      <w:r>
        <w:rPr>
          <w:rFonts w:ascii="Arial" w:hAnsi="Arial" w:cs="Arial"/>
          <w:b/>
          <w:color w:val="808080"/>
          <w:szCs w:val="18"/>
        </w:rPr>
        <w:t xml:space="preserve">Bene sottoposto a vincolo idraulico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ai fini del vincolo idraulico, l’area oggetto di intervento</w:t>
            </w:r>
          </w:p>
          <w:p w:rsidR="008C1A0E" w:rsidRDefault="00C34EBC">
            <w:pPr>
              <w:numPr>
                <w:ilvl w:val="0"/>
                <w:numId w:val="57"/>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8C1A0E" w:rsidRDefault="00C34EBC">
            <w:pPr>
              <w:numPr>
                <w:ilvl w:val="0"/>
                <w:numId w:val="57"/>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r.d. 523/1904, pertanto</w:t>
            </w:r>
          </w:p>
          <w:p w:rsidR="008C1A0E" w:rsidRDefault="00C34EBC">
            <w:pPr>
              <w:numPr>
                <w:ilvl w:val="0"/>
                <w:numId w:val="58"/>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58"/>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l’autorizzazione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8C1A0E" w:rsidRDefault="008C1A0E">
      <w:pPr>
        <w:ind w:left="360"/>
        <w:rPr>
          <w:rFonts w:ascii="Arial" w:hAnsi="Arial" w:cs="Arial"/>
          <w:b/>
          <w:color w:val="808080"/>
          <w:szCs w:val="18"/>
        </w:rPr>
      </w:pPr>
    </w:p>
    <w:p w:rsidR="008C1A0E" w:rsidRDefault="00C34EBC">
      <w:pPr>
        <w:numPr>
          <w:ilvl w:val="0"/>
          <w:numId w:val="16"/>
        </w:numPr>
      </w:pPr>
      <w:r>
        <w:rPr>
          <w:rFonts w:ascii="Arial" w:hAnsi="Arial" w:cs="Arial"/>
          <w:b/>
          <w:color w:val="808080"/>
          <w:szCs w:val="18"/>
        </w:rPr>
        <w:lastRenderedPageBreak/>
        <w:t xml:space="preserve">Zona di conservazione “Natura 2000”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ai fini della zona speciale di conservazione appartenente alla rete “Natura 2000”</w:t>
            </w:r>
            <w:r>
              <w:rPr>
                <w:rFonts w:ascii="Arial" w:hAnsi="Arial" w:cs="Arial"/>
                <w:szCs w:val="18"/>
              </w:rPr>
              <w:t xml:space="preserve"> (d.P.R. n. 357/1997e d.P.R. n. 120/2003) </w:t>
            </w:r>
            <w:r>
              <w:rPr>
                <w:rFonts w:ascii="Arial" w:hAnsi="Arial" w:cs="Arial"/>
                <w:b/>
                <w:szCs w:val="18"/>
              </w:rPr>
              <w:t>l’ intervento</w:t>
            </w:r>
          </w:p>
          <w:p w:rsidR="008C1A0E" w:rsidRDefault="00C34EBC">
            <w:pPr>
              <w:numPr>
                <w:ilvl w:val="0"/>
                <w:numId w:val="5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soggetto a Valutazione d’incidenza (VINCA)</w:t>
            </w:r>
          </w:p>
          <w:p w:rsidR="008C1A0E" w:rsidRDefault="00C34EBC">
            <w:pPr>
              <w:numPr>
                <w:ilvl w:val="0"/>
                <w:numId w:val="5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soggetto a Valutazione d’incidenza (VINCA),</w:t>
            </w:r>
            <w:r>
              <w:rPr>
                <w:rFonts w:ascii="Arial" w:hAnsi="Arial" w:cs="Arial"/>
                <w:szCs w:val="18"/>
              </w:rPr>
              <w:t xml:space="preserve">  pertanto</w:t>
            </w:r>
          </w:p>
          <w:p w:rsidR="008C1A0E" w:rsidRDefault="00C34EBC">
            <w:pPr>
              <w:numPr>
                <w:ilvl w:val="0"/>
                <w:numId w:val="6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all’approvazione del progetto</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DIA)</w:t>
            </w:r>
          </w:p>
          <w:p w:rsidR="008C1A0E" w:rsidRDefault="00C34EBC">
            <w:pPr>
              <w:numPr>
                <w:ilvl w:val="0"/>
                <w:numId w:val="60"/>
              </w:numPr>
              <w:tabs>
                <w:tab w:val="left" w:pos="1843"/>
              </w:tabs>
              <w:spacing w:after="120"/>
              <w:ind w:left="2127" w:hanging="993"/>
            </w:pPr>
            <w:r>
              <w:rPr>
                <w:rFonts w:ascii="Wingdings" w:eastAsia="Wingdings" w:hAnsi="Wingdings" w:cs="Wingdings"/>
                <w:szCs w:val="18"/>
              </w:rPr>
              <w:t></w:t>
            </w:r>
            <w:r>
              <w:rPr>
                <w:rFonts w:ascii="Arial" w:hAnsi="Arial" w:cs="Arial"/>
                <w:szCs w:val="18"/>
              </w:rPr>
              <w:tab/>
              <w:t xml:space="preserve">la valutazione è stata effettuata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8C1A0E" w:rsidRDefault="008C1A0E"/>
    <w:p w:rsidR="008C1A0E" w:rsidRDefault="00C34EBC">
      <w:pPr>
        <w:numPr>
          <w:ilvl w:val="0"/>
          <w:numId w:val="16"/>
        </w:numPr>
        <w:tabs>
          <w:tab w:val="left" w:pos="360"/>
        </w:tabs>
        <w:spacing w:after="120"/>
        <w:ind w:left="357" w:hanging="357"/>
      </w:pPr>
      <w:r>
        <w:rPr>
          <w:rFonts w:ascii="Arial" w:hAnsi="Arial" w:cs="Arial"/>
          <w:b/>
          <w:color w:val="808080"/>
          <w:szCs w:val="18"/>
        </w:rPr>
        <w:t xml:space="preserve">Fascia di rispetto cimiteriale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 xml:space="preserve">che in merito alla fascia di rispetto cimiteriale </w:t>
            </w:r>
            <w:r>
              <w:rPr>
                <w:rFonts w:ascii="Arial" w:hAnsi="Arial" w:cs="Arial"/>
                <w:szCs w:val="18"/>
              </w:rPr>
              <w:t>(articolo 338, testo unico delle leggi sanitarie 1265/1934)</w:t>
            </w:r>
          </w:p>
          <w:p w:rsidR="008C1A0E" w:rsidRDefault="00C34EBC">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 fascia di rispetto</w:t>
            </w:r>
          </w:p>
          <w:p w:rsidR="008C1A0E" w:rsidRDefault="00C34EBC">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ricade nella fascia di rispetto ed è consentito</w:t>
            </w:r>
          </w:p>
          <w:p w:rsidR="008C1A0E" w:rsidRDefault="00C34EBC">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 xml:space="preserve">l’intervento ricade in fascia di rispetto cimiteriale e non è consentito, pertanto </w:t>
            </w:r>
          </w:p>
          <w:p w:rsidR="008C1A0E" w:rsidRDefault="00C34EBC">
            <w:pPr>
              <w:numPr>
                <w:ilvl w:val="0"/>
                <w:numId w:val="62"/>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la richiesta di deroga</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8C1A0E" w:rsidRDefault="00C34EBC">
            <w:pPr>
              <w:numPr>
                <w:ilvl w:val="0"/>
                <w:numId w:val="62"/>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8C1A0E" w:rsidRDefault="008C1A0E">
      <w:pPr>
        <w:ind w:left="360"/>
        <w:rPr>
          <w:rFonts w:ascii="Arial" w:hAnsi="Arial" w:cs="Arial"/>
          <w:b/>
          <w:color w:val="808080"/>
          <w:szCs w:val="18"/>
        </w:rPr>
      </w:pPr>
    </w:p>
    <w:p w:rsidR="008C1A0E" w:rsidRDefault="008C1A0E">
      <w:pPr>
        <w:ind w:left="360"/>
        <w:rPr>
          <w:rFonts w:ascii="Arial" w:hAnsi="Arial" w:cs="Arial"/>
          <w:b/>
          <w:color w:val="808080"/>
          <w:szCs w:val="18"/>
        </w:rPr>
      </w:pPr>
    </w:p>
    <w:p w:rsidR="008C1A0E" w:rsidRDefault="00C34EBC">
      <w:pPr>
        <w:numPr>
          <w:ilvl w:val="0"/>
          <w:numId w:val="16"/>
        </w:numPr>
        <w:tabs>
          <w:tab w:val="left" w:pos="360"/>
        </w:tabs>
        <w:spacing w:after="120"/>
        <w:ind w:left="357" w:hanging="357"/>
      </w:pPr>
      <w:r>
        <w:rPr>
          <w:rFonts w:ascii="Arial" w:hAnsi="Arial" w:cs="Arial"/>
          <w:b/>
          <w:color w:val="808080"/>
          <w:szCs w:val="18"/>
        </w:rPr>
        <w:t xml:space="preserve">Aree a rischio di incidente rilevante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 xml:space="preserve">che in merito alle attività a rischio d’incidente rilevante </w:t>
            </w:r>
            <w:r>
              <w:rPr>
                <w:rFonts w:ascii="Arial" w:hAnsi="Arial" w:cs="Arial"/>
                <w:szCs w:val="18"/>
              </w:rPr>
              <w:t>(d.lgs. n. 334/1999 e d.m. 9 maggio 2001):</w:t>
            </w:r>
          </w:p>
          <w:p w:rsidR="008C1A0E" w:rsidRDefault="00C34EBC">
            <w:pPr>
              <w:numPr>
                <w:ilvl w:val="0"/>
                <w:numId w:val="63"/>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non è presente un’attività a rischio d’incidente rilevante</w:t>
            </w:r>
          </w:p>
          <w:p w:rsidR="008C1A0E" w:rsidRDefault="00C34EBC">
            <w:pPr>
              <w:numPr>
                <w:ilvl w:val="0"/>
                <w:numId w:val="63"/>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la relativa “area di danno”</w:t>
            </w:r>
            <w:r>
              <w:rPr>
                <w:rFonts w:ascii="Arial" w:hAnsi="Arial" w:cs="Arial"/>
                <w:szCs w:val="18"/>
              </w:rPr>
              <w:t xml:space="preserve"> è individuata nella pianificazione comunale</w:t>
            </w:r>
          </w:p>
          <w:p w:rsidR="008C1A0E" w:rsidRDefault="00C34EBC">
            <w:pPr>
              <w:numPr>
                <w:ilvl w:val="0"/>
                <w:numId w:val="64"/>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nell’area di danno</w:t>
            </w:r>
          </w:p>
          <w:p w:rsidR="008C1A0E" w:rsidRDefault="00C34EBC">
            <w:pPr>
              <w:numPr>
                <w:ilvl w:val="0"/>
                <w:numId w:val="64"/>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ricade in area di danno</w:t>
            </w:r>
            <w:r>
              <w:rPr>
                <w:rFonts w:ascii="Arial" w:hAnsi="Arial" w:cs="Arial"/>
                <w:szCs w:val="18"/>
              </w:rPr>
              <w:t>, pertanto</w:t>
            </w:r>
          </w:p>
          <w:p w:rsidR="008C1A0E" w:rsidRDefault="00C34EBC">
            <w:pPr>
              <w:numPr>
                <w:ilvl w:val="0"/>
                <w:numId w:val="65"/>
              </w:numPr>
              <w:tabs>
                <w:tab w:val="left" w:pos="2977"/>
              </w:tabs>
              <w:spacing w:after="120"/>
              <w:ind w:left="3261" w:hanging="1134"/>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8C1A0E" w:rsidRDefault="00C34EBC">
            <w:pPr>
              <w:numPr>
                <w:ilvl w:val="0"/>
                <w:numId w:val="65"/>
              </w:numPr>
              <w:tabs>
                <w:tab w:val="left" w:pos="2977"/>
              </w:tabs>
              <w:spacing w:after="120"/>
              <w:ind w:left="3261" w:hanging="1134"/>
            </w:pPr>
            <w:r>
              <w:rPr>
                <w:rFonts w:ascii="Wingdings" w:eastAsia="Wingdings" w:hAnsi="Wingdings" w:cs="Wingdings"/>
                <w:szCs w:val="18"/>
              </w:rPr>
              <w:t></w:t>
            </w:r>
            <w:r>
              <w:rPr>
                <w:rFonts w:ascii="Arial" w:hAnsi="Arial" w:cs="Arial"/>
                <w:szCs w:val="18"/>
              </w:rPr>
              <w:tab/>
              <w:t xml:space="preserve">la valutazione del Comitato Tecnico Regionale è stata rilasciata con prot. </w:t>
            </w:r>
            <w:r>
              <w:rPr>
                <w:rFonts w:ascii="Arial" w:hAnsi="Arial" w:cs="Arial"/>
                <w:i/>
                <w:color w:val="808080"/>
                <w:sz w:val="22"/>
                <w:szCs w:val="22"/>
              </w:rPr>
              <w:t>_________________</w:t>
            </w:r>
            <w:r>
              <w:rPr>
                <w:rFonts w:ascii="Arial" w:hAnsi="Arial" w:cs="Arial"/>
                <w:i/>
                <w:color w:val="808080"/>
                <w:sz w:val="22"/>
                <w:szCs w:val="22"/>
              </w:rPr>
              <w:tab/>
            </w:r>
            <w:r>
              <w:rPr>
                <w:rFonts w:ascii="Arial" w:hAnsi="Arial" w:cs="Arial"/>
                <w:szCs w:val="18"/>
              </w:rPr>
              <w:t xml:space="preserve"> in data  </w:t>
            </w:r>
            <w:r>
              <w:rPr>
                <w:rFonts w:ascii="Arial" w:hAnsi="Arial" w:cs="Arial"/>
                <w:i/>
                <w:color w:val="808080"/>
                <w:sz w:val="22"/>
                <w:szCs w:val="22"/>
              </w:rPr>
              <w:t>|__|__|__|__|__|__|__|__|</w:t>
            </w:r>
          </w:p>
          <w:p w:rsidR="008C1A0E" w:rsidRDefault="008C1A0E"/>
          <w:p w:rsidR="008C1A0E" w:rsidRDefault="00C34EBC">
            <w:pPr>
              <w:numPr>
                <w:ilvl w:val="0"/>
                <w:numId w:val="63"/>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e la relativa “area di danno”</w:t>
            </w:r>
            <w:r>
              <w:rPr>
                <w:rFonts w:ascii="Arial" w:hAnsi="Arial" w:cs="Arial"/>
                <w:szCs w:val="18"/>
              </w:rPr>
              <w:t xml:space="preserve"> </w:t>
            </w:r>
            <w:r>
              <w:rPr>
                <w:rFonts w:ascii="Arial" w:hAnsi="Arial" w:cs="Arial"/>
                <w:b/>
                <w:szCs w:val="18"/>
              </w:rPr>
              <w:t>non è individuata</w:t>
            </w:r>
            <w:r>
              <w:rPr>
                <w:rFonts w:ascii="Arial" w:hAnsi="Arial" w:cs="Arial"/>
                <w:szCs w:val="18"/>
              </w:rPr>
              <w:t xml:space="preserve"> nella pianificazione comunale, pertanto </w:t>
            </w:r>
          </w:p>
          <w:p w:rsidR="008C1A0E" w:rsidRDefault="00C34EBC">
            <w:pPr>
              <w:numPr>
                <w:ilvl w:val="0"/>
                <w:numId w:val="66"/>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p>
        </w:tc>
      </w:tr>
    </w:tbl>
    <w:p w:rsidR="008C1A0E" w:rsidRDefault="008C1A0E"/>
    <w:p w:rsidR="008C1A0E" w:rsidRDefault="008C1A0E"/>
    <w:p w:rsidR="008C1A0E" w:rsidRDefault="00C34EBC">
      <w:pPr>
        <w:numPr>
          <w:ilvl w:val="0"/>
          <w:numId w:val="16"/>
        </w:numPr>
        <w:tabs>
          <w:tab w:val="left" w:pos="360"/>
        </w:tabs>
        <w:spacing w:after="120"/>
        <w:ind w:left="357" w:hanging="357"/>
      </w:pPr>
      <w:r>
        <w:rPr>
          <w:rFonts w:ascii="Arial" w:hAnsi="Arial" w:cs="Arial"/>
          <w:b/>
          <w:color w:val="808080"/>
          <w:szCs w:val="18"/>
        </w:rPr>
        <w:t xml:space="preserve">Altri vincoli di tutela ecologica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l’area/immobile oggetto di intervento risulta assoggettata ai seguenti vincoli:</w:t>
            </w:r>
          </w:p>
          <w:p w:rsidR="008C1A0E" w:rsidRDefault="00C34EBC">
            <w:pPr>
              <w:numPr>
                <w:ilvl w:val="0"/>
                <w:numId w:val="67"/>
              </w:numPr>
              <w:tabs>
                <w:tab w:val="left" w:pos="870"/>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fascia di rispetto dei depuratori</w:t>
            </w:r>
            <w:r>
              <w:rPr>
                <w:rFonts w:ascii="Arial" w:hAnsi="Arial" w:cs="Arial"/>
                <w:szCs w:val="18"/>
              </w:rPr>
              <w:t xml:space="preserve"> (punto 1.2, allegato 4 della deliberazione 4 febbraio 1977 del Comitato dei Ministri per la tutela delle acque)</w:t>
            </w:r>
          </w:p>
          <w:p w:rsidR="008C1A0E" w:rsidRDefault="00C34EBC">
            <w:pPr>
              <w:numPr>
                <w:ilvl w:val="0"/>
                <w:numId w:val="67"/>
              </w:numPr>
              <w:tabs>
                <w:tab w:val="left" w:pos="870"/>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8C1A0E" w:rsidRDefault="00C34EBC">
            <w:pPr>
              <w:spacing w:after="120"/>
              <w:ind w:left="1134"/>
            </w:pPr>
            <w:r>
              <w:rPr>
                <w:rFonts w:ascii="Arial" w:hAnsi="Arial" w:cs="Arial"/>
                <w:i/>
                <w:color w:val="808080"/>
                <w:sz w:val="22"/>
                <w:szCs w:val="22"/>
              </w:rPr>
              <w:lastRenderedPageBreak/>
              <w:br/>
            </w:r>
            <w:r>
              <w:rPr>
                <w:rFonts w:ascii="Arial" w:hAnsi="Arial" w:cs="Arial"/>
                <w:b/>
                <w:szCs w:val="18"/>
              </w:rPr>
              <w:t xml:space="preserve">In caso di area/immobile assoggettato ad uno o più dei sopracitati vincoli </w:t>
            </w:r>
          </w:p>
          <w:p w:rsidR="008C1A0E" w:rsidRDefault="00C34EBC">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8C1A0E" w:rsidRDefault="00C34EBC">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8C1A0E" w:rsidRDefault="00C34EBC">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t xml:space="preserve">il relativo atto di assenso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p w:rsidR="008C1A0E" w:rsidRDefault="008C1A0E">
            <w:pPr>
              <w:spacing w:after="120"/>
              <w:rPr>
                <w:rFonts w:ascii="Arial" w:hAnsi="Arial" w:cs="Arial"/>
                <w:szCs w:val="18"/>
              </w:rPr>
            </w:pPr>
          </w:p>
        </w:tc>
      </w:tr>
    </w:tbl>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F2F2F2"/>
            <w:tcMar>
              <w:top w:w="0" w:type="dxa"/>
              <w:left w:w="108" w:type="dxa"/>
              <w:bottom w:w="0" w:type="dxa"/>
              <w:right w:w="108" w:type="dxa"/>
            </w:tcMar>
            <w:vAlign w:val="center"/>
          </w:tcPr>
          <w:p w:rsidR="008C1A0E" w:rsidRDefault="00C34EBC">
            <w:pPr>
              <w:jc w:val="left"/>
              <w:rPr>
                <w:rFonts w:ascii="Arial" w:hAnsi="Arial" w:cs="Arial"/>
                <w:b/>
                <w:i/>
                <w:sz w:val="16"/>
                <w:szCs w:val="18"/>
              </w:rPr>
            </w:pPr>
            <w:r>
              <w:rPr>
                <w:rFonts w:ascii="Arial" w:hAnsi="Arial" w:cs="Arial"/>
                <w:b/>
                <w:i/>
                <w:sz w:val="16"/>
                <w:szCs w:val="18"/>
              </w:rPr>
              <w:t>TUTELA FUNZIONALE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8C1A0E" w:rsidRDefault="008C1A0E">
      <w:pPr>
        <w:spacing w:before="40" w:after="40"/>
        <w:rPr>
          <w:rFonts w:ascii="Arial" w:hAnsi="Arial" w:cs="Arial"/>
        </w:rPr>
      </w:pPr>
    </w:p>
    <w:p w:rsidR="008C1A0E" w:rsidRDefault="00C34EBC">
      <w:pPr>
        <w:numPr>
          <w:ilvl w:val="0"/>
          <w:numId w:val="16"/>
        </w:numPr>
      </w:pPr>
      <w:r>
        <w:rPr>
          <w:rFonts w:ascii="Arial" w:hAnsi="Arial" w:cs="Arial"/>
          <w:b/>
          <w:color w:val="808080"/>
          <w:szCs w:val="18"/>
        </w:rPr>
        <w:t>Vincoli per garantire il coerente uso del suolo e l’efficienza tecnica delle infrastrutture</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8C1A0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 w:rsidR="008C1A0E" w:rsidRDefault="00C34EBC">
            <w:pPr>
              <w:spacing w:after="120"/>
            </w:pPr>
            <w:r>
              <w:rPr>
                <w:rFonts w:ascii="Arial" w:hAnsi="Arial" w:cs="Arial"/>
                <w:b/>
                <w:szCs w:val="18"/>
              </w:rPr>
              <w:t>che l’area/immobile oggetto di intervento risulta assoggettata ai seguenti vincoli:</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stradale</w:t>
            </w:r>
            <w:r>
              <w:rPr>
                <w:rFonts w:ascii="Arial" w:hAnsi="Arial" w:cs="Arial"/>
                <w:szCs w:val="18"/>
              </w:rPr>
              <w:t xml:space="preserve"> (d.m. n. 1404/1968, d.P.R. n. 495/92) (specificare)  </w:t>
            </w:r>
            <w:r>
              <w:rPr>
                <w:rFonts w:ascii="Arial" w:hAnsi="Arial" w:cs="Arial"/>
                <w:i/>
                <w:color w:val="808080"/>
                <w:sz w:val="22"/>
                <w:szCs w:val="22"/>
              </w:rPr>
              <w:t>__________________________</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ferroviario </w:t>
            </w:r>
            <w:r>
              <w:rPr>
                <w:rFonts w:ascii="Arial" w:hAnsi="Arial" w:cs="Arial"/>
                <w:szCs w:val="18"/>
              </w:rPr>
              <w:t>(d.P.R. n. 753/1980)</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elettrodotto</w:t>
            </w:r>
            <w:r>
              <w:rPr>
                <w:rFonts w:ascii="Arial" w:hAnsi="Arial" w:cs="Arial"/>
                <w:szCs w:val="18"/>
              </w:rPr>
              <w:t xml:space="preserve"> (d.P.C.M. 23 aprile 1992)</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gasdotto</w:t>
            </w:r>
            <w:r>
              <w:rPr>
                <w:rFonts w:ascii="Arial" w:hAnsi="Arial" w:cs="Arial"/>
                <w:szCs w:val="18"/>
              </w:rPr>
              <w:t xml:space="preserve"> (d.m. 24 novembre 1984)</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militare</w:t>
            </w:r>
            <w:r>
              <w:rPr>
                <w:rFonts w:ascii="Arial" w:hAnsi="Arial" w:cs="Arial"/>
                <w:szCs w:val="18"/>
              </w:rPr>
              <w:t xml:space="preserve"> (d.lgs. n. 66/2010)</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aeroportuale </w:t>
            </w:r>
            <w:r>
              <w:rPr>
                <w:rFonts w:ascii="Arial" w:hAnsi="Arial" w:cs="Arial"/>
                <w:szCs w:val="18"/>
              </w:rPr>
              <w:t>(piano di rischio ai sensi dell’art. 707 del Codice della navigazione, specifiche tecniche ENAC)</w:t>
            </w:r>
          </w:p>
          <w:p w:rsidR="008C1A0E" w:rsidRDefault="00C34EBC">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8C1A0E" w:rsidRDefault="008C1A0E">
            <w:pPr>
              <w:spacing w:after="120"/>
              <w:ind w:left="708"/>
              <w:rPr>
                <w:rFonts w:ascii="Arial" w:hAnsi="Arial" w:cs="Arial"/>
                <w:b/>
                <w:szCs w:val="18"/>
              </w:rPr>
            </w:pPr>
          </w:p>
          <w:p w:rsidR="008C1A0E" w:rsidRDefault="00C34EBC">
            <w:pPr>
              <w:spacing w:after="120"/>
              <w:ind w:left="1134"/>
              <w:rPr>
                <w:rFonts w:ascii="Arial" w:hAnsi="Arial" w:cs="Arial"/>
                <w:b/>
                <w:szCs w:val="18"/>
              </w:rPr>
            </w:pPr>
            <w:r>
              <w:rPr>
                <w:rFonts w:ascii="Arial" w:hAnsi="Arial" w:cs="Arial"/>
                <w:b/>
                <w:szCs w:val="18"/>
              </w:rPr>
              <w:t xml:space="preserve">In caso di area/immobile assoggettato ad uno o più dei sopracitati vincoli </w:t>
            </w:r>
          </w:p>
          <w:p w:rsidR="008C1A0E" w:rsidRDefault="00C34EBC">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8C1A0E" w:rsidRDefault="00C34EBC">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8C1A0E" w:rsidRDefault="00C34EBC">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t xml:space="preserve">il relativo atto di assenso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color w:val="808080"/>
                <w:sz w:val="22"/>
                <w:szCs w:val="22"/>
              </w:rPr>
              <w:t>|</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tc>
      </w:tr>
    </w:tbl>
    <w:p w:rsidR="008C1A0E" w:rsidRDefault="008C1A0E"/>
    <w:p w:rsidR="008C1A0E" w:rsidRDefault="008C1A0E"/>
    <w:p w:rsidR="008C1A0E" w:rsidRDefault="00C34EBC">
      <w:r>
        <w:rPr>
          <w:rFonts w:ascii="Arial" w:hAnsi="Arial" w:cs="Arial"/>
          <w:b/>
          <w:szCs w:val="18"/>
        </w:rPr>
        <w:t>25)</w:t>
      </w:r>
      <w:r>
        <w:rPr>
          <w:rFonts w:ascii="Arial" w:hAnsi="Arial" w:cs="Arial"/>
          <w:b/>
          <w:color w:val="808080"/>
          <w:szCs w:val="18"/>
        </w:rPr>
        <w:t xml:space="preserve"> Vincolo a parcheggio</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p>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A0E" w:rsidRDefault="008C1A0E">
            <w:pPr>
              <w:spacing w:after="120"/>
              <w:rPr>
                <w:rFonts w:ascii="Arial" w:hAnsi="Arial" w:cs="Arial"/>
                <w:b/>
                <w:szCs w:val="18"/>
              </w:rPr>
            </w:pPr>
          </w:p>
          <w:p w:rsidR="008C1A0E" w:rsidRDefault="00C34EBC">
            <w:pPr>
              <w:spacing w:after="120"/>
            </w:pPr>
            <w:r>
              <w:rPr>
                <w:rFonts w:ascii="Arial" w:hAnsi="Arial" w:cs="Arial"/>
                <w:b/>
                <w:szCs w:val="18"/>
              </w:rPr>
              <w:t>che l’area/immobile oggetto di intervento risulta assoggettata ai seguenti vincoli:</w:t>
            </w:r>
          </w:p>
          <w:p w:rsidR="008C1A0E" w:rsidRDefault="00C34EBC">
            <w:pPr>
              <w:numPr>
                <w:ilvl w:val="1"/>
                <w:numId w:val="71"/>
              </w:numPr>
              <w:tabs>
                <w:tab w:val="left" w:pos="131"/>
              </w:tabs>
              <w:spacing w:after="120"/>
              <w:ind w:firstLine="774"/>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L. n.122/89;</w:t>
            </w:r>
          </w:p>
          <w:p w:rsidR="008C1A0E" w:rsidRDefault="00C34EBC">
            <w:pPr>
              <w:numPr>
                <w:ilvl w:val="2"/>
                <w:numId w:val="71"/>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p w:rsidR="008C1A0E" w:rsidRDefault="00C34EBC">
            <w:pPr>
              <w:numPr>
                <w:ilvl w:val="1"/>
                <w:numId w:val="71"/>
              </w:numPr>
              <w:tabs>
                <w:tab w:val="left" w:pos="131"/>
              </w:tabs>
              <w:autoSpaceDE w:val="0"/>
              <w:snapToGrid w:val="0"/>
              <w:spacing w:after="120"/>
              <w:ind w:firstLine="774"/>
              <w:jc w:val="left"/>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art.16 DP 11/7/2000 (PUC);</w:t>
            </w:r>
          </w:p>
          <w:p w:rsidR="008C1A0E" w:rsidRDefault="00C34EBC">
            <w:pPr>
              <w:numPr>
                <w:ilvl w:val="2"/>
                <w:numId w:val="71"/>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p w:rsidR="008C1A0E" w:rsidRDefault="008C1A0E"/>
        </w:tc>
      </w:tr>
    </w:tbl>
    <w:p w:rsidR="008C1A0E" w:rsidRDefault="008C1A0E"/>
    <w:p w:rsidR="008C1A0E" w:rsidRDefault="008C1A0E"/>
    <w:p w:rsidR="008C1A0E" w:rsidRDefault="008C1A0E"/>
    <w:p w:rsidR="00F221B4" w:rsidRDefault="00F221B4"/>
    <w:p w:rsidR="008C1A0E" w:rsidRDefault="008C1A0E"/>
    <w:tbl>
      <w:tblPr>
        <w:tblW w:w="9778" w:type="dxa"/>
        <w:tblCellMar>
          <w:left w:w="10" w:type="dxa"/>
          <w:right w:w="10" w:type="dxa"/>
        </w:tblCellMar>
        <w:tblLook w:val="0000" w:firstRow="0" w:lastRow="0" w:firstColumn="0" w:lastColumn="0" w:noHBand="0" w:noVBand="0"/>
      </w:tblPr>
      <w:tblGrid>
        <w:gridCol w:w="9778"/>
      </w:tblGrid>
      <w:tr w:rsidR="008C1A0E">
        <w:trPr>
          <w:trHeight w:val="335"/>
        </w:trPr>
        <w:tc>
          <w:tcPr>
            <w:tcW w:w="9778" w:type="dxa"/>
            <w:shd w:val="clear" w:color="auto" w:fill="E6E6E6"/>
            <w:tcMar>
              <w:top w:w="0" w:type="dxa"/>
              <w:left w:w="108" w:type="dxa"/>
              <w:bottom w:w="0" w:type="dxa"/>
              <w:right w:w="108" w:type="dxa"/>
            </w:tcMar>
            <w:vAlign w:val="center"/>
          </w:tcPr>
          <w:p w:rsidR="008C1A0E" w:rsidRDefault="00C34EBC">
            <w:pPr>
              <w:jc w:val="left"/>
              <w:rPr>
                <w:rFonts w:ascii="Arial" w:hAnsi="Arial" w:cs="Arial"/>
                <w:b/>
                <w:i/>
                <w:szCs w:val="18"/>
              </w:rPr>
            </w:pPr>
            <w:r>
              <w:rPr>
                <w:rFonts w:ascii="Arial" w:hAnsi="Arial" w:cs="Arial"/>
                <w:b/>
                <w:i/>
                <w:szCs w:val="18"/>
              </w:rPr>
              <w:lastRenderedPageBreak/>
              <w:t xml:space="preserve">ASSEVERAZIONE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C1A0E" w:rsidRDefault="008C1A0E">
      <w:pPr>
        <w:spacing w:before="40" w:after="40"/>
        <w:rPr>
          <w:rFonts w:ascii="Arial" w:hAnsi="Arial" w:cs="Arial"/>
        </w:rPr>
      </w:pPr>
    </w:p>
    <w:p w:rsidR="008C1A0E" w:rsidRDefault="00C34EBC">
      <w:pPr>
        <w:spacing w:before="40" w:after="40"/>
        <w:rPr>
          <w:rFonts w:ascii="Arial" w:hAnsi="Arial" w:cs="Arial"/>
          <w:szCs w:val="18"/>
        </w:rPr>
      </w:pPr>
      <w:r>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8C1A0E" w:rsidRDefault="008C1A0E">
      <w:pPr>
        <w:spacing w:before="40" w:after="40"/>
        <w:rPr>
          <w:rFonts w:ascii="Arial" w:hAnsi="Arial" w:cs="Arial"/>
        </w:rPr>
      </w:pPr>
    </w:p>
    <w:p w:rsidR="008C1A0E" w:rsidRDefault="00C34EBC">
      <w:pPr>
        <w:spacing w:before="40" w:after="40"/>
        <w:jc w:val="center"/>
        <w:rPr>
          <w:rFonts w:ascii="Arial" w:hAnsi="Arial" w:cs="Arial"/>
          <w:b/>
          <w:sz w:val="22"/>
          <w:szCs w:val="22"/>
        </w:rPr>
      </w:pPr>
      <w:r>
        <w:rPr>
          <w:rFonts w:ascii="Arial" w:hAnsi="Arial" w:cs="Arial"/>
          <w:b/>
          <w:sz w:val="22"/>
          <w:szCs w:val="22"/>
        </w:rPr>
        <w:t>ASSEVERA</w:t>
      </w:r>
    </w:p>
    <w:p w:rsidR="008C1A0E" w:rsidRDefault="008C1A0E">
      <w:pPr>
        <w:spacing w:before="40" w:after="40"/>
        <w:rPr>
          <w:rFonts w:ascii="Arial" w:hAnsi="Arial" w:cs="Arial"/>
        </w:rPr>
      </w:pPr>
    </w:p>
    <w:p w:rsidR="008C1A0E" w:rsidRDefault="00C34EBC">
      <w:pPr>
        <w:spacing w:before="40" w:after="40"/>
        <w:rPr>
          <w:rFonts w:ascii="Arial" w:hAnsi="Arial" w:cs="Arial"/>
          <w:szCs w:val="18"/>
        </w:rPr>
      </w:pPr>
      <w:r>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8C1A0E" w:rsidRDefault="008C1A0E">
      <w:pPr>
        <w:spacing w:before="40" w:after="40"/>
        <w:rPr>
          <w:rFonts w:ascii="Arial" w:hAnsi="Arial" w:cs="Arial"/>
          <w:szCs w:val="18"/>
        </w:rPr>
      </w:pPr>
    </w:p>
    <w:p w:rsidR="008C1A0E" w:rsidRDefault="00C34EBC">
      <w:pPr>
        <w:spacing w:before="40" w:after="40"/>
      </w:pPr>
      <w:r>
        <w:rPr>
          <w:rFonts w:ascii="Arial" w:hAnsi="Arial" w:cs="Arial"/>
          <w:szCs w:val="18"/>
        </w:rPr>
        <w:t>Il sottoscritto dichiara inoltre che l’allegato progetto è compilato in piena conformità alle norme di legge e dei vigenti regolamenti comunali, nei riguardi pure delle proprietà confinanti essendo</w:t>
      </w:r>
      <w:r>
        <w:rPr>
          <w:rFonts w:ascii="Arial" w:hAnsi="Arial" w:cs="Arial"/>
          <w:b/>
          <w:szCs w:val="18"/>
        </w:rPr>
        <w:t xml:space="preserve"> </w:t>
      </w:r>
      <w:r>
        <w:rPr>
          <w:rFonts w:ascii="Arial" w:hAnsi="Arial" w:cs="Arial"/>
          <w:szCs w:val="18"/>
        </w:rPr>
        <w:t>consapevole che la presente dichiarazione non può comportare limitazione dei diritti dei terzi, fermo restando quanto previsto dall’articolo 19, comma 6-ter, della l. n. 241/1990.</w:t>
      </w:r>
    </w:p>
    <w:p w:rsidR="008C1A0E" w:rsidRDefault="008C1A0E">
      <w:pPr>
        <w:spacing w:before="40" w:after="40"/>
        <w:rPr>
          <w:rFonts w:ascii="Arial" w:hAnsi="Arial" w:cs="Arial"/>
          <w:szCs w:val="18"/>
        </w:rPr>
      </w:pPr>
    </w:p>
    <w:p w:rsidR="008C1A0E" w:rsidRDefault="008C1A0E">
      <w:pPr>
        <w:spacing w:before="40" w:after="40"/>
        <w:rPr>
          <w:rFonts w:ascii="Arial" w:hAnsi="Arial" w:cs="Arial"/>
          <w:szCs w:val="18"/>
        </w:rPr>
      </w:pPr>
    </w:p>
    <w:p w:rsidR="008C1A0E" w:rsidRDefault="008C1A0E">
      <w:pPr>
        <w:spacing w:before="40" w:after="40"/>
        <w:rPr>
          <w:rFonts w:ascii="Arial" w:hAnsi="Arial" w:cs="Arial"/>
          <w:szCs w:val="18"/>
        </w:rPr>
      </w:pPr>
    </w:p>
    <w:p w:rsidR="008C1A0E" w:rsidRDefault="008C1A0E">
      <w:pPr>
        <w:spacing w:before="40" w:after="40"/>
        <w:rPr>
          <w:rFonts w:ascii="Arial" w:hAnsi="Arial" w:cs="Arial"/>
          <w:szCs w:val="18"/>
        </w:rPr>
      </w:pPr>
    </w:p>
    <w:p w:rsidR="008C1A0E" w:rsidRDefault="00C34EBC">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progettista</w:t>
      </w:r>
    </w:p>
    <w:p w:rsidR="008C1A0E" w:rsidRDefault="008C1A0E">
      <w:pPr>
        <w:rPr>
          <w:rFonts w:ascii="Arial" w:hAnsi="Arial" w:cs="Arial"/>
        </w:rPr>
      </w:pPr>
    </w:p>
    <w:p w:rsidR="008C1A0E" w:rsidRDefault="008C1A0E">
      <w:pPr>
        <w:rPr>
          <w:rFonts w:ascii="Arial" w:hAnsi="Arial" w:cs="Arial"/>
        </w:rPr>
      </w:pPr>
    </w:p>
    <w:p w:rsidR="008C1A0E" w:rsidRDefault="00C34EBC">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_________________________</w:t>
      </w: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8C1A0E">
      <w:pPr>
        <w:rPr>
          <w:rFonts w:ascii="Arial" w:hAnsi="Arial" w:cs="Arial"/>
        </w:rPr>
      </w:pPr>
    </w:p>
    <w:p w:rsidR="008C1A0E" w:rsidRDefault="00C34EBC">
      <w:r>
        <w:rPr>
          <w:rFonts w:ascii="Arial" w:hAnsi="Arial" w:cs="Arial"/>
          <w:color w:val="BFBFBF"/>
        </w:rPr>
        <w:t>_____________________________________________________________________________________________</w:t>
      </w:r>
    </w:p>
    <w:p w:rsidR="008C1A0E" w:rsidRDefault="00C34EBC">
      <w:pPr>
        <w:spacing w:before="40" w:after="40"/>
        <w:jc w:val="center"/>
        <w:rPr>
          <w:rFonts w:ascii="Arial" w:hAnsi="Arial" w:cs="Arial"/>
          <w:b/>
          <w:bCs/>
          <w:szCs w:val="18"/>
        </w:rPr>
      </w:pPr>
      <w:r>
        <w:rPr>
          <w:rFonts w:ascii="Arial" w:hAnsi="Arial" w:cs="Arial"/>
          <w:b/>
          <w:bCs/>
          <w:szCs w:val="18"/>
        </w:rPr>
        <w:t>INFORMATIVA SULLA PRIVACY (ART. 13 del d.lgs. n. 196/2003)</w:t>
      </w:r>
    </w:p>
    <w:p w:rsidR="008C1A0E" w:rsidRDefault="008C1A0E">
      <w:pPr>
        <w:spacing w:before="40" w:after="40"/>
        <w:rPr>
          <w:rFonts w:ascii="Arial" w:hAnsi="Arial" w:cs="Arial"/>
          <w:b/>
          <w:bCs/>
          <w:szCs w:val="18"/>
        </w:rPr>
      </w:pPr>
    </w:p>
    <w:p w:rsidR="008C1A0E" w:rsidRDefault="00C34EBC">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8C1A0E" w:rsidRDefault="00C34EBC">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dichiarazione viene resa.</w:t>
      </w:r>
    </w:p>
    <w:p w:rsidR="008C1A0E" w:rsidRDefault="00C34EBC">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8C1A0E" w:rsidRDefault="00C34EBC">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8C1A0E" w:rsidRDefault="00C34EBC">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8C1A0E" w:rsidRDefault="008C1A0E">
      <w:pPr>
        <w:spacing w:before="40" w:after="40"/>
        <w:rPr>
          <w:rFonts w:ascii="Arial" w:hAnsi="Arial" w:cs="Arial"/>
          <w:szCs w:val="18"/>
        </w:rPr>
      </w:pPr>
    </w:p>
    <w:p w:rsidR="008C1A0E" w:rsidRDefault="00C34EBC">
      <w:pPr>
        <w:spacing w:before="40" w:after="40"/>
      </w:pPr>
      <w:r>
        <w:rPr>
          <w:rFonts w:ascii="Arial" w:hAnsi="Arial" w:cs="Arial"/>
          <w:b/>
          <w:bCs/>
          <w:szCs w:val="18"/>
        </w:rPr>
        <w:t>Titolare:</w:t>
      </w:r>
      <w:r>
        <w:rPr>
          <w:rFonts w:ascii="Arial" w:hAnsi="Arial" w:cs="Arial"/>
          <w:szCs w:val="18"/>
        </w:rPr>
        <w:t xml:space="preserve"> SUAP/SUE di ______________</w:t>
      </w:r>
    </w:p>
    <w:p w:rsidR="008C1A0E" w:rsidRDefault="008C1A0E">
      <w:pPr>
        <w:spacing w:before="40" w:after="40"/>
        <w:rPr>
          <w:rFonts w:ascii="Arial" w:hAnsi="Arial" w:cs="Arial"/>
          <w:szCs w:val="18"/>
        </w:rPr>
      </w:pPr>
    </w:p>
    <w:p w:rsidR="008C1A0E" w:rsidRDefault="008C1A0E">
      <w:pPr>
        <w:spacing w:before="40" w:after="40"/>
        <w:rPr>
          <w:rFonts w:ascii="Arial" w:hAnsi="Arial" w:cs="Arial"/>
          <w:szCs w:val="18"/>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8C1A0E">
      <w:pPr>
        <w:pStyle w:val="Testonotaapidipagina"/>
        <w:rPr>
          <w:rFonts w:ascii="Arial" w:hAnsi="Arial" w:cs="Arial"/>
          <w:b/>
          <w:sz w:val="22"/>
          <w:szCs w:val="24"/>
        </w:rPr>
      </w:pPr>
    </w:p>
    <w:p w:rsidR="008C1A0E" w:rsidRDefault="00C34EBC">
      <w:pPr>
        <w:pStyle w:val="Testonotaapidipagina"/>
        <w:rPr>
          <w:rFonts w:ascii="Arial" w:hAnsi="Arial" w:cs="Arial"/>
          <w:b/>
          <w:sz w:val="22"/>
          <w:szCs w:val="24"/>
        </w:rPr>
      </w:pPr>
      <w:r>
        <w:rPr>
          <w:rFonts w:ascii="Arial" w:hAnsi="Arial" w:cs="Arial"/>
          <w:b/>
          <w:sz w:val="22"/>
          <w:szCs w:val="24"/>
        </w:rPr>
        <w:lastRenderedPageBreak/>
        <w:t>PARTE RISERVATA ALL’UFFICIO</w:t>
      </w:r>
    </w:p>
    <w:p w:rsidR="008C1A0E" w:rsidRDefault="008C1A0E"/>
    <w:p w:rsidR="008C1A0E" w:rsidRDefault="008C1A0E">
      <w:pPr>
        <w:pBdr>
          <w:top w:val="single" w:sz="4" w:space="0" w:color="000000"/>
          <w:left w:val="single" w:sz="4" w:space="0" w:color="000000"/>
          <w:bottom w:val="single" w:sz="4" w:space="0" w:color="000000"/>
          <w:right w:val="single" w:sz="4" w:space="0" w:color="000000"/>
        </w:pBdr>
        <w:ind w:firstLine="360"/>
        <w:rPr>
          <w:rFonts w:ascii="Times New Roman" w:hAnsi="Times New Roman"/>
          <w:b/>
        </w:rPr>
      </w:pPr>
    </w:p>
    <w:p w:rsidR="008C1A0E" w:rsidRDefault="00C34EBC">
      <w:pPr>
        <w:pBdr>
          <w:top w:val="single" w:sz="4" w:space="0" w:color="000000"/>
          <w:left w:val="single" w:sz="4" w:space="0" w:color="000000"/>
          <w:bottom w:val="single" w:sz="4" w:space="0" w:color="000000"/>
          <w:right w:val="single" w:sz="4" w:space="0" w:color="000000"/>
        </w:pBdr>
        <w:ind w:firstLine="360"/>
      </w:pPr>
      <w:r>
        <w:rPr>
          <w:rFonts w:ascii="Arial" w:hAnsi="Arial" w:cs="Arial"/>
          <w:b/>
          <w:sz w:val="22"/>
        </w:rPr>
        <w:t>ISTRUTTORIA</w:t>
      </w:r>
      <w:r>
        <w:rPr>
          <w:rFonts w:ascii="Arial" w:hAnsi="Arial" w:cs="Arial"/>
          <w:sz w:val="22"/>
        </w:rPr>
        <w:t>:</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rPr>
          <w:rFonts w:ascii="Arial" w:hAnsi="Arial" w:cs="Arial"/>
          <w:sz w:val="22"/>
        </w:rPr>
      </w:pPr>
      <w:r>
        <w:rPr>
          <w:rFonts w:ascii="Arial" w:hAnsi="Arial" w:cs="Arial"/>
          <w:sz w:val="22"/>
        </w:rPr>
        <w:tab/>
      </w:r>
    </w:p>
    <w:p w:rsidR="008C1A0E" w:rsidRDefault="00C34EBC">
      <w:pPr>
        <w:pBdr>
          <w:top w:val="single" w:sz="4" w:space="0" w:color="000000"/>
          <w:left w:val="single" w:sz="4" w:space="0" w:color="000000"/>
          <w:bottom w:val="single" w:sz="4" w:space="0" w:color="000000"/>
          <w:right w:val="single" w:sz="4" w:space="0" w:color="000000"/>
        </w:pBdr>
        <w:ind w:firstLine="360"/>
      </w:pPr>
      <w:r>
        <w:rPr>
          <w:rFonts w:ascii="Arial" w:hAnsi="Arial" w:cs="Arial"/>
          <w:b/>
          <w:sz w:val="22"/>
        </w:rPr>
        <w:t>PARERE</w:t>
      </w:r>
      <w:r>
        <w:rPr>
          <w:rFonts w:ascii="Arial" w:hAnsi="Arial" w:cs="Arial"/>
          <w:sz w:val="22"/>
        </w:rPr>
        <w:t>:</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8C1A0E" w:rsidRDefault="00C34EBC">
      <w:pPr>
        <w:pBdr>
          <w:top w:val="single" w:sz="4" w:space="0" w:color="000000"/>
          <w:left w:val="single" w:sz="4" w:space="0" w:color="000000"/>
          <w:bottom w:val="single" w:sz="4" w:space="0" w:color="000000"/>
          <w:right w:val="single" w:sz="4" w:space="0" w:color="000000"/>
        </w:pBdr>
        <w:rPr>
          <w:rFonts w:ascii="Arial" w:hAnsi="Arial" w:cs="Arial"/>
          <w:sz w:val="22"/>
        </w:rPr>
      </w:pPr>
      <w:r>
        <w:rPr>
          <w:rFonts w:ascii="Arial" w:hAnsi="Arial" w:cs="Arial"/>
          <w:sz w:val="22"/>
        </w:rPr>
        <w:tab/>
      </w:r>
      <w:r>
        <w:rPr>
          <w:rFonts w:ascii="Arial" w:hAnsi="Arial" w:cs="Arial"/>
          <w:sz w:val="22"/>
        </w:rPr>
        <w:tab/>
      </w:r>
    </w:p>
    <w:p w:rsidR="008C1A0E" w:rsidRDefault="008C1A0E">
      <w:pPr>
        <w:pBdr>
          <w:top w:val="single" w:sz="4" w:space="0" w:color="000000"/>
          <w:left w:val="single" w:sz="4" w:space="0" w:color="000000"/>
          <w:bottom w:val="single" w:sz="4" w:space="0" w:color="000000"/>
          <w:right w:val="single" w:sz="4" w:space="0" w:color="000000"/>
        </w:pBdr>
        <w:rPr>
          <w:rFonts w:ascii="Arial" w:hAnsi="Arial" w:cs="Arial"/>
          <w:sz w:val="22"/>
        </w:rPr>
      </w:pP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DATA:  ____________</w:t>
      </w:r>
      <w:r>
        <w:rPr>
          <w:rFonts w:ascii="Arial" w:hAnsi="Arial" w:cs="Arial"/>
          <w:sz w:val="22"/>
        </w:rPr>
        <w:tab/>
      </w:r>
      <w:r>
        <w:rPr>
          <w:rFonts w:ascii="Arial" w:hAnsi="Arial" w:cs="Arial"/>
          <w:sz w:val="22"/>
        </w:rPr>
        <w:tab/>
      </w:r>
      <w:r>
        <w:rPr>
          <w:rFonts w:ascii="Arial" w:hAnsi="Arial" w:cs="Arial"/>
          <w:sz w:val="22"/>
        </w:rPr>
        <w:tab/>
      </w:r>
    </w:p>
    <w:p w:rsidR="008C1A0E" w:rsidRDefault="008C1A0E">
      <w:pPr>
        <w:pBdr>
          <w:top w:val="single" w:sz="4" w:space="0" w:color="000000"/>
          <w:left w:val="single" w:sz="4" w:space="0" w:color="000000"/>
          <w:bottom w:val="single" w:sz="4" w:space="0" w:color="000000"/>
          <w:right w:val="single" w:sz="4" w:space="0" w:color="000000"/>
        </w:pBdr>
        <w:rPr>
          <w:rFonts w:ascii="Arial" w:hAnsi="Arial" w:cs="Arial"/>
          <w:sz w:val="22"/>
        </w:rPr>
      </w:pPr>
    </w:p>
    <w:p w:rsidR="008C1A0E" w:rsidRDefault="008C1A0E">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8C1A0E"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 xml:space="preserve">L'ISTRUTTORE  ___________________ </w:t>
      </w:r>
    </w:p>
    <w:p w:rsidR="008C1A0E" w:rsidRDefault="008C1A0E">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8C1A0E" w:rsidRDefault="008C1A0E">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F221B4" w:rsidRDefault="00C34EBC">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IL RESPONSABILE DEL</w:t>
      </w:r>
      <w:r w:rsidR="00F221B4">
        <w:rPr>
          <w:rFonts w:ascii="Arial" w:hAnsi="Arial" w:cs="Arial"/>
          <w:sz w:val="22"/>
        </w:rPr>
        <w:t xml:space="preserve"> S.U.E.</w:t>
      </w:r>
      <w:r>
        <w:rPr>
          <w:rFonts w:ascii="Arial" w:hAnsi="Arial" w:cs="Arial"/>
          <w:sz w:val="22"/>
        </w:rPr>
        <w:t xml:space="preserve"> </w:t>
      </w:r>
    </w:p>
    <w:p w:rsidR="00F221B4" w:rsidRDefault="00F221B4">
      <w:pPr>
        <w:pBdr>
          <w:top w:val="single" w:sz="4" w:space="0" w:color="000000"/>
          <w:left w:val="single" w:sz="4" w:space="0" w:color="000000"/>
          <w:bottom w:val="single" w:sz="4" w:space="0" w:color="000000"/>
          <w:right w:val="single" w:sz="4" w:space="0" w:color="000000"/>
        </w:pBdr>
        <w:ind w:firstLine="360"/>
        <w:rPr>
          <w:rFonts w:ascii="Arial" w:hAnsi="Arial" w:cs="Arial"/>
          <w:sz w:val="22"/>
        </w:rPr>
      </w:pPr>
    </w:p>
    <w:p w:rsidR="008C1A0E" w:rsidRDefault="00F221B4">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 xml:space="preserve">Geom. Salvatore La Rosa Mazza </w:t>
      </w:r>
      <w:r w:rsidR="00C34EBC">
        <w:rPr>
          <w:rFonts w:ascii="Arial" w:hAnsi="Arial" w:cs="Arial"/>
          <w:sz w:val="22"/>
        </w:rPr>
        <w:t>_________________________________________</w:t>
      </w:r>
    </w:p>
    <w:p w:rsidR="008C1A0E" w:rsidRDefault="008C1A0E">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p w:rsidR="008C1A0E" w:rsidRDefault="008C1A0E"/>
    <w:p w:rsidR="008C1A0E" w:rsidRDefault="008C1A0E">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p w:rsidR="00F221B4" w:rsidRDefault="00C34EBC">
      <w:pPr>
        <w:pStyle w:val="Titolo4"/>
      </w:pPr>
      <w:r>
        <w:t>V.to IL RESPONSABILE DEL</w:t>
      </w:r>
      <w:r w:rsidR="00F221B4">
        <w:t>L’AREA III – TECNICA</w:t>
      </w:r>
    </w:p>
    <w:p w:rsidR="00F221B4" w:rsidRDefault="00F221B4">
      <w:pPr>
        <w:pStyle w:val="Titolo4"/>
      </w:pPr>
    </w:p>
    <w:p w:rsidR="008C1A0E" w:rsidRDefault="00C34EBC">
      <w:pPr>
        <w:pStyle w:val="Titolo4"/>
      </w:pPr>
      <w:r>
        <w:t xml:space="preserve"> </w:t>
      </w:r>
      <w:r w:rsidR="00F221B4">
        <w:t xml:space="preserve">Arch. Francesco Moreci </w:t>
      </w:r>
      <w:r>
        <w:t>_____________________________________</w:t>
      </w:r>
    </w:p>
    <w:p w:rsidR="008C1A0E" w:rsidRDefault="008C1A0E">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sectPr w:rsidR="008C1A0E" w:rsidSect="008C1A0E">
      <w:footerReference w:type="default" r:id="rId9"/>
      <w:footerReference w:type="first" r:id="rId10"/>
      <w:pgSz w:w="11906" w:h="16838"/>
      <w:pgMar w:top="1417"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E3" w:rsidRDefault="006C44E3" w:rsidP="008C1A0E">
      <w:r>
        <w:separator/>
      </w:r>
    </w:p>
  </w:endnote>
  <w:endnote w:type="continuationSeparator" w:id="0">
    <w:p w:rsidR="006C44E3" w:rsidRDefault="006C44E3" w:rsidP="008C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Bold">
    <w:altName w:val="Times New Roman"/>
    <w:charset w:val="00"/>
    <w:family w:val="auto"/>
    <w:pitch w:val="default"/>
  </w:font>
  <w:font w:name="lvetica">
    <w:altName w:val="Times New Roman"/>
    <w:charset w:val="00"/>
    <w:family w:val="auto"/>
    <w:pitch w:val="default"/>
  </w:font>
  <w:font w:name="lvetica-Oblique">
    <w:altName w:val="Times New Roman"/>
    <w:charset w:val="00"/>
    <w:family w:val="auto"/>
    <w:pitch w:val="default"/>
  </w:font>
  <w:font w:name="TTE1C9B888t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E3" w:rsidRDefault="006C44E3">
    <w:pPr>
      <w:pStyle w:val="Pidipagina"/>
      <w:jc w:val="right"/>
    </w:pPr>
    <w:r>
      <w:fldChar w:fldCharType="begin"/>
    </w:r>
    <w:r>
      <w:instrText xml:space="preserve"> PAGE </w:instrText>
    </w:r>
    <w:r>
      <w:fldChar w:fldCharType="separate"/>
    </w:r>
    <w:r w:rsidR="000526DC">
      <w:rPr>
        <w:noProof/>
      </w:rPr>
      <w:t>18</w:t>
    </w:r>
    <w:r>
      <w:rPr>
        <w:noProof/>
      </w:rPr>
      <w:fldChar w:fldCharType="end"/>
    </w:r>
  </w:p>
  <w:p w:rsidR="006C44E3" w:rsidRDefault="006C44E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E3" w:rsidRDefault="006C44E3">
    <w:pPr>
      <w:pStyle w:val="Pidipagina"/>
      <w:spacing w:line="360" w:lineRule="auto"/>
    </w:pPr>
    <w:r>
      <w:t>__________________________________________</w:t>
    </w:r>
  </w:p>
  <w:p w:rsidR="006C44E3" w:rsidRDefault="006C44E3">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E3" w:rsidRDefault="006C44E3" w:rsidP="008C1A0E">
      <w:r w:rsidRPr="008C1A0E">
        <w:rPr>
          <w:color w:val="000000"/>
        </w:rPr>
        <w:separator/>
      </w:r>
    </w:p>
  </w:footnote>
  <w:footnote w:type="continuationSeparator" w:id="0">
    <w:p w:rsidR="006C44E3" w:rsidRDefault="006C44E3" w:rsidP="008C1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167"/>
    <w:multiLevelType w:val="multilevel"/>
    <w:tmpl w:val="A3521B2A"/>
    <w:lvl w:ilvl="0">
      <w:start w:val="1"/>
      <w:numFmt w:val="decimal"/>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237839"/>
    <w:multiLevelType w:val="multilevel"/>
    <w:tmpl w:val="09E63E34"/>
    <w:lvl w:ilvl="0">
      <w:start w:val="1"/>
      <w:numFmt w:val="decimal"/>
      <w:lvlText w:val="9.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
    <w:nsid w:val="042E774E"/>
    <w:multiLevelType w:val="multilevel"/>
    <w:tmpl w:val="7C4AAF66"/>
    <w:lvl w:ilvl="0">
      <w:start w:val="1"/>
      <w:numFmt w:val="decimal"/>
      <w:lvlText w:val="4.4.%1"/>
      <w:lvlJc w:val="left"/>
      <w:pPr>
        <w:ind w:left="2575" w:hanging="360"/>
      </w:pPr>
      <w:rPr>
        <w:rFonts w:cs="Times New Roman"/>
        <w:b/>
        <w:color w:val="A6A6A6"/>
      </w:rPr>
    </w:lvl>
    <w:lvl w:ilvl="1">
      <w:start w:val="1"/>
      <w:numFmt w:val="decimal"/>
      <w:lvlText w:val="6.2.%2"/>
      <w:lvlJc w:val="left"/>
      <w:pPr>
        <w:ind w:left="2520" w:hanging="360"/>
      </w:pPr>
      <w:rPr>
        <w:rFonts w:cs="Times New Roman"/>
        <w:b/>
        <w:color w:val="A6A6A6"/>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nsid w:val="04710132"/>
    <w:multiLevelType w:val="multilevel"/>
    <w:tmpl w:val="168416BA"/>
    <w:lvl w:ilvl="0">
      <w:start w:val="1"/>
      <w:numFmt w:val="decimal"/>
      <w:lvlText w:val="13.%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13.2.%4"/>
      <w:lvlJc w:val="left"/>
      <w:pPr>
        <w:ind w:left="3960" w:hanging="360"/>
      </w:pPr>
      <w:rPr>
        <w:rFonts w:cs="Times New Roman"/>
        <w:b/>
        <w:color w:val="A6A6A6"/>
      </w:rPr>
    </w:lvl>
    <w:lvl w:ilvl="4">
      <w:start w:val="25"/>
      <w:numFmt w:val="decimal"/>
      <w:lvlText w:val="%5."/>
      <w:lvlJc w:val="left"/>
      <w:pPr>
        <w:ind w:left="4680" w:hanging="360"/>
      </w:pPr>
    </w:lvl>
    <w:lvl w:ilvl="5">
      <w:start w:val="1"/>
      <w:numFmt w:val="decimal"/>
      <w:lvlText w:val="%6"/>
      <w:lvlJc w:val="left"/>
      <w:pPr>
        <w:ind w:left="5580" w:hanging="360"/>
      </w:p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nsid w:val="07737F2A"/>
    <w:multiLevelType w:val="multilevel"/>
    <w:tmpl w:val="977C1B12"/>
    <w:lvl w:ilvl="0">
      <w:start w:val="1"/>
      <w:numFmt w:val="decimal"/>
      <w:lvlText w:val="7.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
    <w:nsid w:val="07770188"/>
    <w:multiLevelType w:val="multilevel"/>
    <w:tmpl w:val="CDA61906"/>
    <w:lvl w:ilvl="0">
      <w:start w:val="1"/>
      <w:numFmt w:val="decimal"/>
      <w:lvlText w:val="19.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6">
    <w:nsid w:val="078C2AD0"/>
    <w:multiLevelType w:val="multilevel"/>
    <w:tmpl w:val="2ED06202"/>
    <w:lvl w:ilvl="0">
      <w:start w:val="1"/>
      <w:numFmt w:val="decimal"/>
      <w:lvlText w:val="15.3.1.%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7">
    <w:nsid w:val="09B62993"/>
    <w:multiLevelType w:val="multilevel"/>
    <w:tmpl w:val="311C4A68"/>
    <w:lvl w:ilvl="0">
      <w:start w:val="1"/>
      <w:numFmt w:val="decimal"/>
      <w:lvlText w:val="5.2.(1-8).%1"/>
      <w:lvlJc w:val="left"/>
      <w:pPr>
        <w:ind w:left="2520" w:hanging="360"/>
      </w:pPr>
      <w:rPr>
        <w:rFonts w:cs="Times New Roman"/>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8">
    <w:nsid w:val="0EBE4C28"/>
    <w:multiLevelType w:val="multilevel"/>
    <w:tmpl w:val="BF7EF05E"/>
    <w:lvl w:ilvl="0">
      <w:start w:val="1"/>
      <w:numFmt w:val="decimal"/>
      <w:lvlText w:val="6.1.2.%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9">
    <w:nsid w:val="0F5C6A71"/>
    <w:multiLevelType w:val="multilevel"/>
    <w:tmpl w:val="93D4BA3A"/>
    <w:lvl w:ilvl="0">
      <w:start w:val="1"/>
      <w:numFmt w:val="decimal"/>
      <w:lvlText w:val="23.%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1730F66"/>
    <w:multiLevelType w:val="multilevel"/>
    <w:tmpl w:val="C6B6CD10"/>
    <w:lvl w:ilvl="0">
      <w:start w:val="1"/>
      <w:numFmt w:val="decimal"/>
      <w:lvlText w:val="1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1">
    <w:nsid w:val="14622A54"/>
    <w:multiLevelType w:val="multilevel"/>
    <w:tmpl w:val="091CE0CC"/>
    <w:lvl w:ilvl="0">
      <w:start w:val="12"/>
      <w:numFmt w:val="lowerLetter"/>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eastAsia="Times New Roman" w:hAnsi="Wingdings"/>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4AA618F"/>
    <w:multiLevelType w:val="multilevel"/>
    <w:tmpl w:val="E98A11B8"/>
    <w:lvl w:ilvl="0">
      <w:start w:val="1"/>
      <w:numFmt w:val="decimal"/>
      <w:lvlText w:val="19.%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6E20464"/>
    <w:multiLevelType w:val="multilevel"/>
    <w:tmpl w:val="285CC654"/>
    <w:lvl w:ilvl="0">
      <w:start w:val="1"/>
      <w:numFmt w:val="decimal"/>
      <w:lvlText w:val="5.2.%1"/>
      <w:lvlJc w:val="left"/>
      <w:pPr>
        <w:ind w:left="1495" w:hanging="360"/>
      </w:pPr>
      <w:rPr>
        <w:rFonts w:ascii="Arial" w:hAnsi="Arial" w:cs="Arial"/>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4">
    <w:nsid w:val="1A1429B0"/>
    <w:multiLevelType w:val="multilevel"/>
    <w:tmpl w:val="E17C02EA"/>
    <w:lvl w:ilvl="0">
      <w:start w:val="1"/>
      <w:numFmt w:val="decimal"/>
      <w:lvlText w:val="15.3.%1"/>
      <w:lvlJc w:val="left"/>
      <w:pPr>
        <w:ind w:left="2215" w:hanging="360"/>
      </w:pPr>
      <w:rPr>
        <w:rFonts w:cs="Times New Roman"/>
        <w:b/>
        <w:color w:val="A6A6A6"/>
      </w:rPr>
    </w:lvl>
    <w:lvl w:ilvl="1">
      <w:start w:val="1"/>
      <w:numFmt w:val="lowerLetter"/>
      <w:lvlText w:val="%2."/>
      <w:lvlJc w:val="left"/>
      <w:pPr>
        <w:ind w:left="2935" w:hanging="360"/>
      </w:pPr>
      <w:rPr>
        <w:rFonts w:cs="Times New Roman"/>
      </w:rPr>
    </w:lvl>
    <w:lvl w:ilvl="2">
      <w:start w:val="1"/>
      <w:numFmt w:val="lowerRoman"/>
      <w:lvlText w:val="%3."/>
      <w:lvlJc w:val="right"/>
      <w:pPr>
        <w:ind w:left="3655" w:hanging="180"/>
      </w:pPr>
      <w:rPr>
        <w:rFonts w:cs="Times New Roman"/>
      </w:rPr>
    </w:lvl>
    <w:lvl w:ilvl="3">
      <w:start w:val="1"/>
      <w:numFmt w:val="decimal"/>
      <w:lvlText w:val="%4."/>
      <w:lvlJc w:val="left"/>
      <w:pPr>
        <w:ind w:left="4375" w:hanging="360"/>
      </w:pPr>
      <w:rPr>
        <w:rFonts w:cs="Times New Roman"/>
      </w:rPr>
    </w:lvl>
    <w:lvl w:ilvl="4">
      <w:start w:val="1"/>
      <w:numFmt w:val="lowerLetter"/>
      <w:lvlText w:val="%5."/>
      <w:lvlJc w:val="left"/>
      <w:pPr>
        <w:ind w:left="5095" w:hanging="360"/>
      </w:pPr>
      <w:rPr>
        <w:rFonts w:cs="Times New Roman"/>
      </w:rPr>
    </w:lvl>
    <w:lvl w:ilvl="5">
      <w:start w:val="1"/>
      <w:numFmt w:val="lowerRoman"/>
      <w:lvlText w:val="%6."/>
      <w:lvlJc w:val="right"/>
      <w:pPr>
        <w:ind w:left="5815" w:hanging="180"/>
      </w:pPr>
      <w:rPr>
        <w:rFonts w:cs="Times New Roman"/>
      </w:rPr>
    </w:lvl>
    <w:lvl w:ilvl="6">
      <w:start w:val="1"/>
      <w:numFmt w:val="decimal"/>
      <w:lvlText w:val="%7."/>
      <w:lvlJc w:val="left"/>
      <w:pPr>
        <w:ind w:left="6535" w:hanging="360"/>
      </w:pPr>
      <w:rPr>
        <w:rFonts w:cs="Times New Roman"/>
      </w:rPr>
    </w:lvl>
    <w:lvl w:ilvl="7">
      <w:start w:val="1"/>
      <w:numFmt w:val="lowerLetter"/>
      <w:lvlText w:val="%8."/>
      <w:lvlJc w:val="left"/>
      <w:pPr>
        <w:ind w:left="7255" w:hanging="360"/>
      </w:pPr>
      <w:rPr>
        <w:rFonts w:cs="Times New Roman"/>
      </w:rPr>
    </w:lvl>
    <w:lvl w:ilvl="8">
      <w:start w:val="1"/>
      <w:numFmt w:val="lowerRoman"/>
      <w:lvlText w:val="%9."/>
      <w:lvlJc w:val="right"/>
      <w:pPr>
        <w:ind w:left="7975" w:hanging="180"/>
      </w:pPr>
      <w:rPr>
        <w:rFonts w:cs="Times New Roman"/>
      </w:rPr>
    </w:lvl>
  </w:abstractNum>
  <w:abstractNum w:abstractNumId="15">
    <w:nsid w:val="1E17077E"/>
    <w:multiLevelType w:val="multilevel"/>
    <w:tmpl w:val="2AB0F4BC"/>
    <w:lvl w:ilvl="0">
      <w:start w:val="1"/>
      <w:numFmt w:val="decimal"/>
      <w:lvlText w:val="15.3.2.%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16">
    <w:nsid w:val="1EE850C9"/>
    <w:multiLevelType w:val="multilevel"/>
    <w:tmpl w:val="FD8EBCDA"/>
    <w:lvl w:ilvl="0">
      <w:start w:val="1"/>
      <w:numFmt w:val="decimal"/>
      <w:lvlText w:val="10.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7">
    <w:nsid w:val="209410D1"/>
    <w:multiLevelType w:val="multilevel"/>
    <w:tmpl w:val="B7E8C42C"/>
    <w:lvl w:ilvl="0">
      <w:start w:val="1"/>
      <w:numFmt w:val="decimal"/>
      <w:lvlText w:val="m.1.%1"/>
      <w:lvlJc w:val="left"/>
      <w:pPr>
        <w:ind w:left="1776" w:hanging="360"/>
      </w:pPr>
      <w:rPr>
        <w:rFonts w:cs="Times New Roman"/>
        <w:b/>
        <w:color w:val="D9D9D9"/>
      </w:rPr>
    </w:lvl>
    <w:lvl w:ilvl="1">
      <w:numFmt w:val="bullet"/>
      <w:lvlText w:val="o"/>
      <w:lvlJc w:val="left"/>
      <w:pPr>
        <w:ind w:left="2496" w:hanging="360"/>
      </w:pPr>
      <w:rPr>
        <w:rFonts w:ascii="Courier New" w:hAnsi="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rPr>
    </w:lvl>
    <w:lvl w:ilvl="8">
      <w:numFmt w:val="bullet"/>
      <w:lvlText w:val=""/>
      <w:lvlJc w:val="left"/>
      <w:pPr>
        <w:ind w:left="7536" w:hanging="360"/>
      </w:pPr>
      <w:rPr>
        <w:rFonts w:ascii="Wingdings" w:hAnsi="Wingdings"/>
      </w:rPr>
    </w:lvl>
  </w:abstractNum>
  <w:abstractNum w:abstractNumId="18">
    <w:nsid w:val="24A62CD0"/>
    <w:multiLevelType w:val="multilevel"/>
    <w:tmpl w:val="C5583F2A"/>
    <w:lvl w:ilvl="0">
      <w:start w:val="1"/>
      <w:numFmt w:val="decimal"/>
      <w:lvlText w:val="11.2.2.%1"/>
      <w:lvlJc w:val="left"/>
      <w:pPr>
        <w:ind w:left="2844" w:hanging="360"/>
      </w:pPr>
      <w:rPr>
        <w:rFonts w:cs="Times New Roman"/>
        <w:b/>
        <w:color w:val="A6A6A6"/>
      </w:rPr>
    </w:lvl>
    <w:lvl w:ilvl="1">
      <w:start w:val="1"/>
      <w:numFmt w:val="lowerLetter"/>
      <w:lvlText w:val="%2."/>
      <w:lvlJc w:val="left"/>
      <w:pPr>
        <w:ind w:left="3564" w:hanging="360"/>
      </w:pPr>
      <w:rPr>
        <w:rFonts w:cs="Times New Roman"/>
      </w:rPr>
    </w:lvl>
    <w:lvl w:ilvl="2">
      <w:start w:val="1"/>
      <w:numFmt w:val="lowerRoman"/>
      <w:lvlText w:val="%3."/>
      <w:lvlJc w:val="right"/>
      <w:pPr>
        <w:ind w:left="4284" w:hanging="180"/>
      </w:pPr>
      <w:rPr>
        <w:rFonts w:cs="Times New Roman"/>
      </w:rPr>
    </w:lvl>
    <w:lvl w:ilvl="3">
      <w:start w:val="1"/>
      <w:numFmt w:val="decimal"/>
      <w:lvlText w:val="%4."/>
      <w:lvlJc w:val="left"/>
      <w:pPr>
        <w:ind w:left="5004" w:hanging="360"/>
      </w:pPr>
      <w:rPr>
        <w:rFonts w:cs="Times New Roman"/>
      </w:rPr>
    </w:lvl>
    <w:lvl w:ilvl="4">
      <w:start w:val="1"/>
      <w:numFmt w:val="lowerLetter"/>
      <w:lvlText w:val="%5."/>
      <w:lvlJc w:val="left"/>
      <w:pPr>
        <w:ind w:left="5724" w:hanging="360"/>
      </w:pPr>
      <w:rPr>
        <w:rFonts w:cs="Times New Roman"/>
      </w:rPr>
    </w:lvl>
    <w:lvl w:ilvl="5">
      <w:start w:val="1"/>
      <w:numFmt w:val="lowerRoman"/>
      <w:lvlText w:val="%6."/>
      <w:lvlJc w:val="right"/>
      <w:pPr>
        <w:ind w:left="6444" w:hanging="180"/>
      </w:pPr>
      <w:rPr>
        <w:rFonts w:cs="Times New Roman"/>
      </w:rPr>
    </w:lvl>
    <w:lvl w:ilvl="6">
      <w:start w:val="1"/>
      <w:numFmt w:val="decimal"/>
      <w:lvlText w:val="%7."/>
      <w:lvlJc w:val="left"/>
      <w:pPr>
        <w:ind w:left="7164" w:hanging="360"/>
      </w:pPr>
      <w:rPr>
        <w:rFonts w:cs="Times New Roman"/>
      </w:rPr>
    </w:lvl>
    <w:lvl w:ilvl="7">
      <w:start w:val="1"/>
      <w:numFmt w:val="lowerLetter"/>
      <w:lvlText w:val="%8."/>
      <w:lvlJc w:val="left"/>
      <w:pPr>
        <w:ind w:left="7884" w:hanging="360"/>
      </w:pPr>
      <w:rPr>
        <w:rFonts w:cs="Times New Roman"/>
      </w:rPr>
    </w:lvl>
    <w:lvl w:ilvl="8">
      <w:start w:val="1"/>
      <w:numFmt w:val="lowerRoman"/>
      <w:lvlText w:val="%9."/>
      <w:lvlJc w:val="right"/>
      <w:pPr>
        <w:ind w:left="8604" w:hanging="180"/>
      </w:pPr>
      <w:rPr>
        <w:rFonts w:cs="Times New Roman"/>
      </w:rPr>
    </w:lvl>
  </w:abstractNum>
  <w:abstractNum w:abstractNumId="19">
    <w:nsid w:val="26705B2F"/>
    <w:multiLevelType w:val="multilevel"/>
    <w:tmpl w:val="A63A6B20"/>
    <w:lvl w:ilvl="0">
      <w:start w:val="1"/>
      <w:numFmt w:val="decimal"/>
      <w:lvlText w:val="22.3.%1"/>
      <w:lvlJc w:val="left"/>
      <w:pPr>
        <w:ind w:left="4260" w:hanging="360"/>
      </w:pPr>
      <w:rPr>
        <w:rFonts w:ascii="Arial" w:hAnsi="Arial" w:cs="Arial"/>
        <w:b/>
        <w:color w:val="A6A6A6"/>
      </w:rPr>
    </w:lvl>
    <w:lvl w:ilvl="1">
      <w:start w:val="1"/>
      <w:numFmt w:val="lowerLetter"/>
      <w:lvlText w:val="%2."/>
      <w:lvlJc w:val="left"/>
      <w:pPr>
        <w:ind w:left="4980" w:hanging="360"/>
      </w:pPr>
      <w:rPr>
        <w:rFonts w:cs="Times New Roman"/>
      </w:rPr>
    </w:lvl>
    <w:lvl w:ilvl="2">
      <w:start w:val="1"/>
      <w:numFmt w:val="lowerRoman"/>
      <w:lvlText w:val="%3."/>
      <w:lvlJc w:val="right"/>
      <w:pPr>
        <w:ind w:left="5700" w:hanging="180"/>
      </w:pPr>
      <w:rPr>
        <w:rFonts w:cs="Times New Roman"/>
      </w:rPr>
    </w:lvl>
    <w:lvl w:ilvl="3">
      <w:start w:val="1"/>
      <w:numFmt w:val="decimal"/>
      <w:lvlText w:val="%4."/>
      <w:lvlJc w:val="left"/>
      <w:pPr>
        <w:ind w:left="6420" w:hanging="360"/>
      </w:pPr>
      <w:rPr>
        <w:rFonts w:cs="Times New Roman"/>
      </w:rPr>
    </w:lvl>
    <w:lvl w:ilvl="4">
      <w:start w:val="1"/>
      <w:numFmt w:val="lowerLetter"/>
      <w:lvlText w:val="%5."/>
      <w:lvlJc w:val="left"/>
      <w:pPr>
        <w:ind w:left="7140" w:hanging="360"/>
      </w:pPr>
      <w:rPr>
        <w:rFonts w:cs="Times New Roman"/>
      </w:rPr>
    </w:lvl>
    <w:lvl w:ilvl="5">
      <w:start w:val="1"/>
      <w:numFmt w:val="lowerRoman"/>
      <w:lvlText w:val="%6."/>
      <w:lvlJc w:val="right"/>
      <w:pPr>
        <w:ind w:left="7860" w:hanging="180"/>
      </w:pPr>
      <w:rPr>
        <w:rFonts w:cs="Times New Roman"/>
      </w:rPr>
    </w:lvl>
    <w:lvl w:ilvl="6">
      <w:start w:val="1"/>
      <w:numFmt w:val="decimal"/>
      <w:lvlText w:val="%7."/>
      <w:lvlJc w:val="left"/>
      <w:pPr>
        <w:ind w:left="8580" w:hanging="360"/>
      </w:pPr>
      <w:rPr>
        <w:rFonts w:cs="Times New Roman"/>
      </w:rPr>
    </w:lvl>
    <w:lvl w:ilvl="7">
      <w:start w:val="1"/>
      <w:numFmt w:val="lowerLetter"/>
      <w:lvlText w:val="%8."/>
      <w:lvlJc w:val="left"/>
      <w:pPr>
        <w:ind w:left="9300" w:hanging="360"/>
      </w:pPr>
      <w:rPr>
        <w:rFonts w:cs="Times New Roman"/>
      </w:rPr>
    </w:lvl>
    <w:lvl w:ilvl="8">
      <w:start w:val="1"/>
      <w:numFmt w:val="lowerRoman"/>
      <w:lvlText w:val="%9."/>
      <w:lvlJc w:val="right"/>
      <w:pPr>
        <w:ind w:left="10020" w:hanging="180"/>
      </w:pPr>
      <w:rPr>
        <w:rFonts w:cs="Times New Roman"/>
      </w:rPr>
    </w:lvl>
  </w:abstractNum>
  <w:abstractNum w:abstractNumId="20">
    <w:nsid w:val="274007F1"/>
    <w:multiLevelType w:val="multilevel"/>
    <w:tmpl w:val="C58ADE60"/>
    <w:lvl w:ilvl="0">
      <w:start w:val="1"/>
      <w:numFmt w:val="decimal"/>
      <w:lvlText w:val="21.3.%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21">
    <w:nsid w:val="28F33221"/>
    <w:multiLevelType w:val="multilevel"/>
    <w:tmpl w:val="CE28722A"/>
    <w:lvl w:ilvl="0">
      <w:start w:val="1"/>
      <w:numFmt w:val="decimal"/>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start w:val="1"/>
      <w:numFmt w:val="decimal"/>
      <w:lvlText w:val="m.%3"/>
      <w:lvlJc w:val="left"/>
      <w:pPr>
        <w:ind w:left="2160" w:hanging="180"/>
      </w:pPr>
      <w:rPr>
        <w:rFonts w:cs="Times New Roman"/>
        <w:b/>
        <w:color w:val="A6A6A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94E564B"/>
    <w:multiLevelType w:val="multilevel"/>
    <w:tmpl w:val="9EB047CE"/>
    <w:lvl w:ilvl="0">
      <w:start w:val="1"/>
      <w:numFmt w:val="decimal"/>
      <w:lvlText w:val="15.%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3">
    <w:nsid w:val="29F0042A"/>
    <w:multiLevelType w:val="multilevel"/>
    <w:tmpl w:val="FE4A06FA"/>
    <w:lvl w:ilvl="0">
      <w:start w:val="1"/>
      <w:numFmt w:val="decimal"/>
      <w:lvlText w:val="6.1.%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4">
    <w:nsid w:val="2A564CFE"/>
    <w:multiLevelType w:val="multilevel"/>
    <w:tmpl w:val="DF64A57C"/>
    <w:lvl w:ilvl="0">
      <w:start w:val="1"/>
      <w:numFmt w:val="decimal"/>
      <w:lvlText w:val="m.1.2.2.%1"/>
      <w:lvlJc w:val="left"/>
      <w:pPr>
        <w:ind w:left="3564" w:hanging="360"/>
      </w:pPr>
      <w:rPr>
        <w:rFonts w:cs="Times New Roman"/>
        <w:b/>
        <w:color w:val="A6A6A6"/>
      </w:rPr>
    </w:lvl>
    <w:lvl w:ilvl="1">
      <w:start w:val="1"/>
      <w:numFmt w:val="lowerLetter"/>
      <w:lvlText w:val="%2."/>
      <w:lvlJc w:val="left"/>
      <w:pPr>
        <w:ind w:left="4284" w:hanging="360"/>
      </w:pPr>
      <w:rPr>
        <w:rFonts w:cs="Times New Roman"/>
      </w:rPr>
    </w:lvl>
    <w:lvl w:ilvl="2">
      <w:start w:val="1"/>
      <w:numFmt w:val="lowerRoman"/>
      <w:lvlText w:val="%3."/>
      <w:lvlJc w:val="right"/>
      <w:pPr>
        <w:ind w:left="5004" w:hanging="180"/>
      </w:pPr>
      <w:rPr>
        <w:rFonts w:cs="Times New Roman"/>
      </w:rPr>
    </w:lvl>
    <w:lvl w:ilvl="3">
      <w:start w:val="1"/>
      <w:numFmt w:val="decimal"/>
      <w:lvlText w:val="%4."/>
      <w:lvlJc w:val="left"/>
      <w:pPr>
        <w:ind w:left="5724" w:hanging="360"/>
      </w:pPr>
      <w:rPr>
        <w:rFonts w:cs="Times New Roman"/>
      </w:rPr>
    </w:lvl>
    <w:lvl w:ilvl="4">
      <w:start w:val="1"/>
      <w:numFmt w:val="lowerLetter"/>
      <w:lvlText w:val="%5."/>
      <w:lvlJc w:val="left"/>
      <w:pPr>
        <w:ind w:left="6444" w:hanging="360"/>
      </w:pPr>
      <w:rPr>
        <w:rFonts w:cs="Times New Roman"/>
      </w:rPr>
    </w:lvl>
    <w:lvl w:ilvl="5">
      <w:start w:val="1"/>
      <w:numFmt w:val="lowerRoman"/>
      <w:lvlText w:val="%6."/>
      <w:lvlJc w:val="right"/>
      <w:pPr>
        <w:ind w:left="7164" w:hanging="180"/>
      </w:pPr>
      <w:rPr>
        <w:rFonts w:cs="Times New Roman"/>
      </w:rPr>
    </w:lvl>
    <w:lvl w:ilvl="6">
      <w:start w:val="1"/>
      <w:numFmt w:val="decimal"/>
      <w:lvlText w:val="%7."/>
      <w:lvlJc w:val="left"/>
      <w:pPr>
        <w:ind w:left="7884" w:hanging="360"/>
      </w:pPr>
      <w:rPr>
        <w:rFonts w:cs="Times New Roman"/>
      </w:rPr>
    </w:lvl>
    <w:lvl w:ilvl="7">
      <w:start w:val="1"/>
      <w:numFmt w:val="lowerLetter"/>
      <w:lvlText w:val="%8."/>
      <w:lvlJc w:val="left"/>
      <w:pPr>
        <w:ind w:left="8604" w:hanging="360"/>
      </w:pPr>
      <w:rPr>
        <w:rFonts w:cs="Times New Roman"/>
      </w:rPr>
    </w:lvl>
    <w:lvl w:ilvl="8">
      <w:start w:val="1"/>
      <w:numFmt w:val="lowerRoman"/>
      <w:lvlText w:val="%9."/>
      <w:lvlJc w:val="right"/>
      <w:pPr>
        <w:ind w:left="9324" w:hanging="180"/>
      </w:pPr>
      <w:rPr>
        <w:rFonts w:cs="Times New Roman"/>
      </w:rPr>
    </w:lvl>
  </w:abstractNum>
  <w:abstractNum w:abstractNumId="25">
    <w:nsid w:val="2CD6564B"/>
    <w:multiLevelType w:val="multilevel"/>
    <w:tmpl w:val="790C4DBA"/>
    <w:lvl w:ilvl="0">
      <w:start w:val="1"/>
      <w:numFmt w:val="decimal"/>
      <w:lvlText w:val="21.%1"/>
      <w:lvlJc w:val="left"/>
      <w:pPr>
        <w:ind w:left="720" w:hanging="360"/>
      </w:pPr>
      <w:rPr>
        <w:rFonts w:cs="Times New Roman"/>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2D084426"/>
    <w:multiLevelType w:val="multilevel"/>
    <w:tmpl w:val="43F6918E"/>
    <w:lvl w:ilvl="0">
      <w:start w:val="1"/>
      <w:numFmt w:val="decimal"/>
      <w:lvlText w:val="6.2.2.%1"/>
      <w:lvlJc w:val="left"/>
      <w:pPr>
        <w:ind w:left="1495" w:hanging="360"/>
      </w:pPr>
      <w:rPr>
        <w:rFonts w:cs="Times New Roman"/>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7">
    <w:nsid w:val="2E536A6D"/>
    <w:multiLevelType w:val="multilevel"/>
    <w:tmpl w:val="49CA4756"/>
    <w:lvl w:ilvl="0">
      <w:start w:val="1"/>
      <w:numFmt w:val="decimal"/>
      <w:lvlText w:val="10.%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8">
    <w:nsid w:val="2E9D0569"/>
    <w:multiLevelType w:val="multilevel"/>
    <w:tmpl w:val="82B4AE62"/>
    <w:lvl w:ilvl="0">
      <w:start w:val="1"/>
      <w:numFmt w:val="decimal"/>
      <w:lvlText w:val="1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9">
    <w:nsid w:val="2EFA66BF"/>
    <w:multiLevelType w:val="multilevel"/>
    <w:tmpl w:val="F9C6B5DA"/>
    <w:lvl w:ilvl="0">
      <w:start w:val="1"/>
      <w:numFmt w:val="decimal"/>
      <w:lvlText w:val="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0">
    <w:nsid w:val="30333E98"/>
    <w:multiLevelType w:val="multilevel"/>
    <w:tmpl w:val="42181BDA"/>
    <w:lvl w:ilvl="0">
      <w:start w:val="1"/>
      <w:numFmt w:val="decimal"/>
      <w:lvlText w:val="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1">
    <w:nsid w:val="31FF4E08"/>
    <w:multiLevelType w:val="multilevel"/>
    <w:tmpl w:val="A1D6006E"/>
    <w:lvl w:ilvl="0">
      <w:start w:val="1"/>
      <w:numFmt w:val="decimal"/>
      <w:lvlText w:val="20.%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33C65E00"/>
    <w:multiLevelType w:val="multilevel"/>
    <w:tmpl w:val="BCDA9F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m.1.1.%5"/>
      <w:lvlJc w:val="left"/>
      <w:pPr>
        <w:ind w:left="3600" w:hanging="360"/>
      </w:pPr>
      <w:rPr>
        <w:rFonts w:cs="Times New Roman"/>
        <w:b/>
        <w:color w:val="A6A6A6"/>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362C67B2"/>
    <w:multiLevelType w:val="multilevel"/>
    <w:tmpl w:val="E7B8FB84"/>
    <w:lvl w:ilvl="0">
      <w:start w:val="1"/>
      <w:numFmt w:val="decimal"/>
      <w:lvlText w:val="22.2.%1"/>
      <w:lvlJc w:val="left"/>
      <w:pPr>
        <w:ind w:left="2136" w:hanging="360"/>
      </w:pPr>
      <w:rPr>
        <w:rFonts w:cs="Times New Roman"/>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4">
    <w:nsid w:val="36E53023"/>
    <w:multiLevelType w:val="multilevel"/>
    <w:tmpl w:val="D248AF92"/>
    <w:lvl w:ilvl="0">
      <w:start w:val="1"/>
      <w:numFmt w:val="decimal"/>
      <w:lvlText w:val="g.%1"/>
      <w:lvlJc w:val="left"/>
      <w:pPr>
        <w:ind w:left="786" w:hanging="360"/>
      </w:pPr>
      <w:rPr>
        <w:rFonts w:cs="Times New Roman"/>
        <w:b/>
        <w:color w:val="A6A6A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5">
    <w:nsid w:val="38E447F3"/>
    <w:multiLevelType w:val="multilevel"/>
    <w:tmpl w:val="17F6B812"/>
    <w:lvl w:ilvl="0">
      <w:start w:val="1"/>
      <w:numFmt w:val="decimal"/>
      <w:lvlText w:val="9.%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6">
    <w:nsid w:val="3AE23A5A"/>
    <w:multiLevelType w:val="multilevel"/>
    <w:tmpl w:val="990CF52E"/>
    <w:lvl w:ilvl="0">
      <w:start w:val="1"/>
      <w:numFmt w:val="decimal"/>
      <w:lvlText w:val="11.%1"/>
      <w:lvlJc w:val="left"/>
      <w:pPr>
        <w:ind w:left="786" w:hanging="360"/>
      </w:pPr>
      <w:rPr>
        <w:rFonts w:cs="Times New Roman"/>
        <w:b/>
        <w:color w:val="A6A6A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7">
    <w:nsid w:val="3D134430"/>
    <w:multiLevelType w:val="multilevel"/>
    <w:tmpl w:val="30D262A2"/>
    <w:lvl w:ilvl="0">
      <w:start w:val="1"/>
      <w:numFmt w:val="decimal"/>
      <w:lvlText w:val="1.%1"/>
      <w:lvlJc w:val="righ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40D86965"/>
    <w:multiLevelType w:val="multilevel"/>
    <w:tmpl w:val="0C880DAC"/>
    <w:lvl w:ilvl="0">
      <w:start w:val="1"/>
      <w:numFmt w:val="decimal"/>
      <w:lvlText w:val="17.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9">
    <w:nsid w:val="40F40FCB"/>
    <w:multiLevelType w:val="multilevel"/>
    <w:tmpl w:val="09F68F02"/>
    <w:lvl w:ilvl="0">
      <w:start w:val="1"/>
      <w:numFmt w:val="decimal"/>
      <w:lvlText w:val="16.%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0">
    <w:nsid w:val="422D73BF"/>
    <w:multiLevelType w:val="multilevel"/>
    <w:tmpl w:val="48DA2B8C"/>
    <w:lvl w:ilvl="0">
      <w:start w:val="1"/>
      <w:numFmt w:val="decimal"/>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h.%3"/>
      <w:lvlJc w:val="left"/>
      <w:pPr>
        <w:ind w:left="1800" w:hanging="360"/>
      </w:pPr>
      <w:rPr>
        <w:rFonts w:cs="Times New Roman"/>
        <w:b/>
        <w:color w:val="A6A6A6"/>
      </w:rPr>
    </w:lvl>
    <w:lvl w:ilvl="3">
      <w:start w:val="1"/>
      <w:numFmt w:val="decimal"/>
      <w:lvlText w:val="h.2.%4"/>
      <w:lvlJc w:val="left"/>
      <w:pPr>
        <w:ind w:left="1495" w:hanging="360"/>
      </w:pPr>
      <w:rPr>
        <w:rFonts w:cs="Times New Roman"/>
        <w:color w:val="A6A6A6"/>
      </w:rPr>
    </w:lvl>
    <w:lvl w:ilvl="4">
      <w:numFmt w:val="bullet"/>
      <w:lvlText w:val="□"/>
      <w:lvlJc w:val="left"/>
      <w:pPr>
        <w:ind w:left="3240" w:hanging="360"/>
      </w:pPr>
      <w:rPr>
        <w:rFonts w:ascii="Courier New" w:hAnsi="Courier New"/>
        <w:color w:val="auto"/>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1">
    <w:nsid w:val="4319502E"/>
    <w:multiLevelType w:val="multilevel"/>
    <w:tmpl w:val="886AD094"/>
    <w:lvl w:ilvl="0">
      <w:start w:val="1"/>
      <w:numFmt w:val="decimal"/>
      <w:lvlText w:val="l.%1"/>
      <w:lvlJc w:val="righ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44D44595"/>
    <w:multiLevelType w:val="multilevel"/>
    <w:tmpl w:val="41FCF064"/>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4639406A"/>
    <w:multiLevelType w:val="multilevel"/>
    <w:tmpl w:val="D598E47E"/>
    <w:lvl w:ilvl="0">
      <w:start w:val="1"/>
      <w:numFmt w:val="decimal"/>
      <w:lvlText w:val="11.2.%1"/>
      <w:lvlJc w:val="left"/>
      <w:pPr>
        <w:ind w:left="1353" w:hanging="360"/>
      </w:pPr>
      <w:rPr>
        <w:rFonts w:cs="Times New Roman"/>
        <w:b/>
        <w:color w:val="A6A6A6"/>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44">
    <w:nsid w:val="46777BC0"/>
    <w:multiLevelType w:val="multilevel"/>
    <w:tmpl w:val="8F0AFAFE"/>
    <w:lvl w:ilvl="0">
      <w:start w:val="1"/>
      <w:numFmt w:val="decimal"/>
      <w:lvlText w:val="8.3.%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45">
    <w:nsid w:val="4BD4404C"/>
    <w:multiLevelType w:val="multilevel"/>
    <w:tmpl w:val="BCB86CBE"/>
    <w:lvl w:ilvl="0">
      <w:start w:val="1"/>
      <w:numFmt w:val="decimal"/>
      <w:lvlText w:val="18.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6">
    <w:nsid w:val="52862515"/>
    <w:multiLevelType w:val="multilevel"/>
    <w:tmpl w:val="9E302918"/>
    <w:lvl w:ilvl="0">
      <w:start w:val="1"/>
      <w:numFmt w:val="decimal"/>
      <w:lvlText w:val="4.4.%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7">
    <w:nsid w:val="533F5A14"/>
    <w:multiLevelType w:val="multilevel"/>
    <w:tmpl w:val="E35C0332"/>
    <w:lvl w:ilvl="0">
      <w:start w:val="1"/>
      <w:numFmt w:val="decimal"/>
      <w:lvlText w:val="12.6.%1"/>
      <w:lvlJc w:val="left"/>
      <w:pPr>
        <w:ind w:left="2136" w:hanging="360"/>
      </w:pPr>
      <w:rPr>
        <w:rFonts w:ascii="Arial" w:hAnsi="Arial" w:cs="Arial"/>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48">
    <w:nsid w:val="53A51D75"/>
    <w:multiLevelType w:val="multilevel"/>
    <w:tmpl w:val="7648462E"/>
    <w:lvl w:ilvl="0">
      <w:start w:val="1"/>
      <w:numFmt w:val="decimal"/>
      <w:lvlText w:val="12.%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5728616A"/>
    <w:multiLevelType w:val="multilevel"/>
    <w:tmpl w:val="D6E6B1D8"/>
    <w:lvl w:ilvl="0">
      <w:start w:val="1"/>
      <w:numFmt w:val="decimal"/>
      <w:lvlText w:val="16.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0">
    <w:nsid w:val="5D6A6792"/>
    <w:multiLevelType w:val="multilevel"/>
    <w:tmpl w:val="19F8B060"/>
    <w:lvl w:ilvl="0">
      <w:start w:val="1"/>
      <w:numFmt w:val="decimal"/>
      <w:lvlText w:val="23.(1-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1">
    <w:nsid w:val="5D96050C"/>
    <w:multiLevelType w:val="multilevel"/>
    <w:tmpl w:val="ADB8DA1A"/>
    <w:lvl w:ilvl="0">
      <w:start w:val="1"/>
      <w:numFmt w:val="decimal"/>
      <w:lvlText w:val="1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2">
    <w:nsid w:val="61791C75"/>
    <w:multiLevelType w:val="multilevel"/>
    <w:tmpl w:val="F4CCE972"/>
    <w:lvl w:ilvl="0">
      <w:start w:val="1"/>
      <w:numFmt w:val="decimal"/>
      <w:lvlText w:val="22.2.2.%1"/>
      <w:lvlJc w:val="left"/>
      <w:pPr>
        <w:ind w:left="3552" w:hanging="360"/>
      </w:pPr>
      <w:rPr>
        <w:rFonts w:cs="Times New Roman"/>
        <w:b/>
        <w:color w:val="A6A6A6"/>
      </w:rPr>
    </w:lvl>
    <w:lvl w:ilvl="1">
      <w:start w:val="1"/>
      <w:numFmt w:val="lowerLetter"/>
      <w:lvlText w:val="%2."/>
      <w:lvlJc w:val="left"/>
      <w:pPr>
        <w:ind w:left="4272" w:hanging="360"/>
      </w:pPr>
      <w:rPr>
        <w:rFonts w:cs="Times New Roman"/>
      </w:rPr>
    </w:lvl>
    <w:lvl w:ilvl="2">
      <w:start w:val="1"/>
      <w:numFmt w:val="lowerRoman"/>
      <w:lvlText w:val="%3."/>
      <w:lvlJc w:val="right"/>
      <w:pPr>
        <w:ind w:left="4992" w:hanging="180"/>
      </w:pPr>
      <w:rPr>
        <w:rFonts w:cs="Times New Roman"/>
      </w:rPr>
    </w:lvl>
    <w:lvl w:ilvl="3">
      <w:start w:val="1"/>
      <w:numFmt w:val="decimal"/>
      <w:lvlText w:val="%4."/>
      <w:lvlJc w:val="left"/>
      <w:pPr>
        <w:ind w:left="5712" w:hanging="360"/>
      </w:pPr>
      <w:rPr>
        <w:rFonts w:cs="Times New Roman"/>
      </w:rPr>
    </w:lvl>
    <w:lvl w:ilvl="4">
      <w:start w:val="1"/>
      <w:numFmt w:val="lowerLetter"/>
      <w:lvlText w:val="%5."/>
      <w:lvlJc w:val="left"/>
      <w:pPr>
        <w:ind w:left="6432" w:hanging="360"/>
      </w:pPr>
      <w:rPr>
        <w:rFonts w:cs="Times New Roman"/>
      </w:rPr>
    </w:lvl>
    <w:lvl w:ilvl="5">
      <w:start w:val="1"/>
      <w:numFmt w:val="lowerRoman"/>
      <w:lvlText w:val="%6."/>
      <w:lvlJc w:val="right"/>
      <w:pPr>
        <w:ind w:left="7152" w:hanging="180"/>
      </w:pPr>
      <w:rPr>
        <w:rFonts w:cs="Times New Roman"/>
      </w:rPr>
    </w:lvl>
    <w:lvl w:ilvl="6">
      <w:start w:val="1"/>
      <w:numFmt w:val="decimal"/>
      <w:lvlText w:val="%7."/>
      <w:lvlJc w:val="left"/>
      <w:pPr>
        <w:ind w:left="7872" w:hanging="360"/>
      </w:pPr>
      <w:rPr>
        <w:rFonts w:cs="Times New Roman"/>
      </w:rPr>
    </w:lvl>
    <w:lvl w:ilvl="7">
      <w:start w:val="1"/>
      <w:numFmt w:val="lowerLetter"/>
      <w:lvlText w:val="%8."/>
      <w:lvlJc w:val="left"/>
      <w:pPr>
        <w:ind w:left="8592" w:hanging="360"/>
      </w:pPr>
      <w:rPr>
        <w:rFonts w:cs="Times New Roman"/>
      </w:rPr>
    </w:lvl>
    <w:lvl w:ilvl="8">
      <w:start w:val="1"/>
      <w:numFmt w:val="lowerRoman"/>
      <w:lvlText w:val="%9."/>
      <w:lvlJc w:val="right"/>
      <w:pPr>
        <w:ind w:left="9312" w:hanging="180"/>
      </w:pPr>
      <w:rPr>
        <w:rFonts w:cs="Times New Roman"/>
      </w:rPr>
    </w:lvl>
  </w:abstractNum>
  <w:abstractNum w:abstractNumId="53">
    <w:nsid w:val="630F0D6B"/>
    <w:multiLevelType w:val="multilevel"/>
    <w:tmpl w:val="F24A9AC8"/>
    <w:lvl w:ilvl="0">
      <w:start w:val="1"/>
      <w:numFmt w:val="decimal"/>
      <w:lvlText w:val="m.1.2.%1"/>
      <w:lvlJc w:val="right"/>
      <w:pPr>
        <w:ind w:left="3204" w:hanging="360"/>
      </w:pPr>
      <w:rPr>
        <w:rFonts w:cs="Times New Roman"/>
        <w:b/>
        <w:color w:val="A6A6A6"/>
      </w:rPr>
    </w:lvl>
    <w:lvl w:ilvl="1">
      <w:start w:val="1"/>
      <w:numFmt w:val="lowerLetter"/>
      <w:lvlText w:val="%2."/>
      <w:lvlJc w:val="left"/>
      <w:pPr>
        <w:ind w:left="3924" w:hanging="360"/>
      </w:pPr>
      <w:rPr>
        <w:rFonts w:cs="Times New Roman"/>
      </w:rPr>
    </w:lvl>
    <w:lvl w:ilvl="2">
      <w:start w:val="1"/>
      <w:numFmt w:val="lowerRoman"/>
      <w:lvlText w:val="%3."/>
      <w:lvlJc w:val="right"/>
      <w:pPr>
        <w:ind w:left="4644" w:hanging="180"/>
      </w:pPr>
      <w:rPr>
        <w:rFonts w:cs="Times New Roman"/>
      </w:rPr>
    </w:lvl>
    <w:lvl w:ilvl="3">
      <w:start w:val="1"/>
      <w:numFmt w:val="decimal"/>
      <w:lvlText w:val="%4."/>
      <w:lvlJc w:val="left"/>
      <w:pPr>
        <w:ind w:left="5364" w:hanging="360"/>
      </w:pPr>
      <w:rPr>
        <w:rFonts w:cs="Times New Roman"/>
      </w:rPr>
    </w:lvl>
    <w:lvl w:ilvl="4">
      <w:start w:val="1"/>
      <w:numFmt w:val="lowerLetter"/>
      <w:lvlText w:val="%5."/>
      <w:lvlJc w:val="left"/>
      <w:pPr>
        <w:ind w:left="6084" w:hanging="360"/>
      </w:pPr>
      <w:rPr>
        <w:rFonts w:cs="Times New Roman"/>
      </w:rPr>
    </w:lvl>
    <w:lvl w:ilvl="5">
      <w:start w:val="1"/>
      <w:numFmt w:val="lowerRoman"/>
      <w:lvlText w:val="%6."/>
      <w:lvlJc w:val="right"/>
      <w:pPr>
        <w:ind w:left="6804" w:hanging="180"/>
      </w:pPr>
      <w:rPr>
        <w:rFonts w:cs="Times New Roman"/>
      </w:rPr>
    </w:lvl>
    <w:lvl w:ilvl="6">
      <w:start w:val="1"/>
      <w:numFmt w:val="decimal"/>
      <w:lvlText w:val="%7."/>
      <w:lvlJc w:val="left"/>
      <w:pPr>
        <w:ind w:left="7524" w:hanging="360"/>
      </w:pPr>
      <w:rPr>
        <w:rFonts w:cs="Times New Roman"/>
      </w:rPr>
    </w:lvl>
    <w:lvl w:ilvl="7">
      <w:start w:val="1"/>
      <w:numFmt w:val="lowerLetter"/>
      <w:lvlText w:val="%8."/>
      <w:lvlJc w:val="left"/>
      <w:pPr>
        <w:ind w:left="8244" w:hanging="360"/>
      </w:pPr>
      <w:rPr>
        <w:rFonts w:cs="Times New Roman"/>
      </w:rPr>
    </w:lvl>
    <w:lvl w:ilvl="8">
      <w:start w:val="1"/>
      <w:numFmt w:val="lowerRoman"/>
      <w:lvlText w:val="%9."/>
      <w:lvlJc w:val="right"/>
      <w:pPr>
        <w:ind w:left="8964" w:hanging="180"/>
      </w:pPr>
      <w:rPr>
        <w:rFonts w:cs="Times New Roman"/>
      </w:rPr>
    </w:lvl>
  </w:abstractNum>
  <w:abstractNum w:abstractNumId="54">
    <w:nsid w:val="63CD6FB4"/>
    <w:multiLevelType w:val="multilevel"/>
    <w:tmpl w:val="53EC0EF6"/>
    <w:lvl w:ilvl="0">
      <w:start w:val="1"/>
      <w:numFmt w:val="decimal"/>
      <w:lvlText w:val="22.%1"/>
      <w:lvlJc w:val="left"/>
      <w:pPr>
        <w:ind w:left="720" w:hanging="360"/>
      </w:pPr>
      <w:rPr>
        <w:rFonts w:ascii="Arial" w:hAnsi="Arial" w:cs="Arial"/>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64A148F9"/>
    <w:multiLevelType w:val="multilevel"/>
    <w:tmpl w:val="9AF8ADE2"/>
    <w:lvl w:ilvl="0">
      <w:start w:val="1"/>
      <w:numFmt w:val="decimal"/>
      <w:lvlText w:val="9.5.%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6">
    <w:nsid w:val="64A90464"/>
    <w:multiLevelType w:val="multilevel"/>
    <w:tmpl w:val="1DEE9F26"/>
    <w:lvl w:ilvl="0">
      <w:start w:val="1"/>
      <w:numFmt w:val="decimal"/>
      <w:lvlText w:val="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7">
    <w:nsid w:val="6724166C"/>
    <w:multiLevelType w:val="multilevel"/>
    <w:tmpl w:val="A8CAFF22"/>
    <w:lvl w:ilvl="0">
      <w:start w:val="1"/>
      <w:numFmt w:val="decimal"/>
      <w:lvlText w:val="e.%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nsid w:val="684F776B"/>
    <w:multiLevelType w:val="multilevel"/>
    <w:tmpl w:val="178826D8"/>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353" w:hanging="360"/>
      </w:pPr>
      <w:rPr>
        <w:rFonts w:cs="Times New Roman"/>
        <w:b/>
        <w:color w:val="A6A6A6"/>
      </w:rPr>
    </w:lvl>
    <w:lvl w:ilvl="4">
      <w:numFmt w:val="bullet"/>
      <w:lvlText w:val=""/>
      <w:lvlJc w:val="left"/>
      <w:pPr>
        <w:ind w:left="3525" w:hanging="645"/>
      </w:pPr>
      <w:rPr>
        <w:rFonts w:ascii="Wingdings" w:eastAsia="Times New Roman" w:hAnsi="Wingdings"/>
      </w:rPr>
    </w:lvl>
    <w:lvl w:ilvl="5">
      <w:start w:val="3"/>
      <w:numFmt w:val="lowerLetter"/>
      <w:lvlText w:val="%6."/>
      <w:lvlJc w:val="left"/>
      <w:pPr>
        <w:ind w:left="3960" w:hanging="360"/>
      </w:pPr>
      <w:rPr>
        <w:b w:val="0"/>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9">
    <w:nsid w:val="6A896518"/>
    <w:multiLevelType w:val="multilevel"/>
    <w:tmpl w:val="2A34628C"/>
    <w:lvl w:ilvl="0">
      <w:start w:val="1"/>
      <w:numFmt w:val="decimal"/>
      <w:lvlText w:val="5.%1"/>
      <w:lvlJc w:val="left"/>
      <w:pPr>
        <w:ind w:left="2520" w:hanging="360"/>
      </w:pPr>
      <w:rPr>
        <w:rFonts w:ascii="Arial" w:hAnsi="Arial" w:cs="Arial"/>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60">
    <w:nsid w:val="6C0C58B6"/>
    <w:multiLevelType w:val="multilevel"/>
    <w:tmpl w:val="0D9211B4"/>
    <w:lvl w:ilvl="0">
      <w:start w:val="1"/>
      <w:numFmt w:val="decimal"/>
      <w:lvlText w:val="12.5.%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61">
    <w:nsid w:val="6EE77521"/>
    <w:multiLevelType w:val="multilevel"/>
    <w:tmpl w:val="9BB622AE"/>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abstractNum w:abstractNumId="62">
    <w:nsid w:val="712321BD"/>
    <w:multiLevelType w:val="multilevel"/>
    <w:tmpl w:val="0FA2090C"/>
    <w:lvl w:ilvl="0">
      <w:start w:val="25"/>
      <w:numFmt w:val="decimal"/>
      <w:lvlText w:val="%1"/>
      <w:lvlJc w:val="left"/>
      <w:pPr>
        <w:ind w:left="360" w:hanging="360"/>
      </w:pPr>
      <w:rPr>
        <w:rFonts w:ascii="Arial" w:hAnsi="Arial" w:cs="Arial"/>
        <w:color w:val="auto"/>
        <w:sz w:val="18"/>
      </w:rPr>
    </w:lvl>
    <w:lvl w:ilvl="1">
      <w:start w:val="1"/>
      <w:numFmt w:val="decimal"/>
      <w:lvlText w:val="%1.%2"/>
      <w:lvlJc w:val="left"/>
      <w:pPr>
        <w:ind w:left="360" w:hanging="360"/>
      </w:pPr>
      <w:rPr>
        <w:rFonts w:ascii="Arial" w:hAnsi="Arial" w:cs="Arial"/>
        <w:color w:val="auto"/>
        <w:sz w:val="18"/>
      </w:rPr>
    </w:lvl>
    <w:lvl w:ilvl="2">
      <w:start w:val="1"/>
      <w:numFmt w:val="decimal"/>
      <w:lvlText w:val="%1.%2.%3"/>
      <w:lvlJc w:val="left"/>
      <w:pPr>
        <w:ind w:left="720" w:hanging="720"/>
      </w:pPr>
      <w:rPr>
        <w:rFonts w:ascii="Arial" w:hAnsi="Arial" w:cs="Arial"/>
        <w:color w:val="auto"/>
        <w:sz w:val="18"/>
      </w:rPr>
    </w:lvl>
    <w:lvl w:ilvl="3">
      <w:start w:val="1"/>
      <w:numFmt w:val="decimal"/>
      <w:lvlText w:val="%1.%2.%3.%4"/>
      <w:lvlJc w:val="left"/>
      <w:pPr>
        <w:ind w:left="720" w:hanging="720"/>
      </w:pPr>
      <w:rPr>
        <w:rFonts w:ascii="Arial" w:hAnsi="Arial" w:cs="Arial"/>
        <w:color w:val="auto"/>
        <w:sz w:val="18"/>
      </w:rPr>
    </w:lvl>
    <w:lvl w:ilvl="4">
      <w:start w:val="1"/>
      <w:numFmt w:val="decimal"/>
      <w:lvlText w:val="%1.%2.%3.%4.%5"/>
      <w:lvlJc w:val="left"/>
      <w:pPr>
        <w:ind w:left="720" w:hanging="720"/>
      </w:pPr>
      <w:rPr>
        <w:rFonts w:ascii="Arial" w:hAnsi="Arial" w:cs="Arial"/>
        <w:color w:val="auto"/>
        <w:sz w:val="18"/>
      </w:rPr>
    </w:lvl>
    <w:lvl w:ilvl="5">
      <w:start w:val="1"/>
      <w:numFmt w:val="decimal"/>
      <w:lvlText w:val="%1.%2.%3.%4.%5.%6"/>
      <w:lvlJc w:val="left"/>
      <w:pPr>
        <w:ind w:left="1080" w:hanging="1080"/>
      </w:pPr>
      <w:rPr>
        <w:rFonts w:ascii="Arial" w:hAnsi="Arial" w:cs="Arial"/>
        <w:color w:val="auto"/>
        <w:sz w:val="18"/>
      </w:rPr>
    </w:lvl>
    <w:lvl w:ilvl="6">
      <w:start w:val="1"/>
      <w:numFmt w:val="decimal"/>
      <w:lvlText w:val="%1.%2.%3.%4.%5.%6.%7"/>
      <w:lvlJc w:val="left"/>
      <w:pPr>
        <w:ind w:left="1080" w:hanging="1080"/>
      </w:pPr>
      <w:rPr>
        <w:rFonts w:ascii="Arial" w:hAnsi="Arial" w:cs="Arial"/>
        <w:color w:val="auto"/>
        <w:sz w:val="18"/>
      </w:rPr>
    </w:lvl>
    <w:lvl w:ilvl="7">
      <w:start w:val="1"/>
      <w:numFmt w:val="decimal"/>
      <w:lvlText w:val="%1.%2.%3.%4.%5.%6.%7.%8"/>
      <w:lvlJc w:val="left"/>
      <w:pPr>
        <w:ind w:left="1440" w:hanging="1440"/>
      </w:pPr>
      <w:rPr>
        <w:rFonts w:ascii="Arial" w:hAnsi="Arial" w:cs="Arial"/>
        <w:color w:val="auto"/>
        <w:sz w:val="18"/>
      </w:rPr>
    </w:lvl>
    <w:lvl w:ilvl="8">
      <w:start w:val="1"/>
      <w:numFmt w:val="decimal"/>
      <w:lvlText w:val="%1.%2.%3.%4.%5.%6.%7.%8.%9"/>
      <w:lvlJc w:val="left"/>
      <w:pPr>
        <w:ind w:left="1440" w:hanging="1440"/>
      </w:pPr>
      <w:rPr>
        <w:rFonts w:ascii="Arial" w:hAnsi="Arial" w:cs="Arial"/>
        <w:color w:val="auto"/>
        <w:sz w:val="18"/>
      </w:rPr>
    </w:lvl>
  </w:abstractNum>
  <w:abstractNum w:abstractNumId="63">
    <w:nsid w:val="72630E48"/>
    <w:multiLevelType w:val="multilevel"/>
    <w:tmpl w:val="49C22F72"/>
    <w:lvl w:ilvl="0">
      <w:start w:val="1"/>
      <w:numFmt w:val="decimal"/>
      <w:lvlText w:val="g.(1-2).%1"/>
      <w:lvlJc w:val="left"/>
      <w:pPr>
        <w:ind w:left="1713" w:hanging="360"/>
      </w:pPr>
      <w:rPr>
        <w:rFonts w:cs="Times New Roman"/>
        <w:b/>
        <w:color w:val="A6A6A6"/>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64">
    <w:nsid w:val="75494D43"/>
    <w:multiLevelType w:val="multilevel"/>
    <w:tmpl w:val="A3B879D8"/>
    <w:lvl w:ilvl="0">
      <w:start w:val="1"/>
      <w:numFmt w:val="decimal"/>
      <w:lvlText w:val="24.(1-7).%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65">
    <w:nsid w:val="756E3E3B"/>
    <w:multiLevelType w:val="multilevel"/>
    <w:tmpl w:val="1918FC8A"/>
    <w:lvl w:ilvl="0">
      <w:start w:val="1"/>
      <w:numFmt w:val="decimal"/>
      <w:lvlText w:val="24.%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nsid w:val="75FD4E88"/>
    <w:multiLevelType w:val="multilevel"/>
    <w:tmpl w:val="1F3EEF5E"/>
    <w:lvl w:ilvl="0">
      <w:start w:val="1"/>
      <w:numFmt w:val="decimal"/>
      <w:lvlText w:val="4.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67">
    <w:nsid w:val="77BB1837"/>
    <w:multiLevelType w:val="multilevel"/>
    <w:tmpl w:val="5D620774"/>
    <w:lvl w:ilvl="0">
      <w:start w:val="1"/>
      <w:numFmt w:val="decimal"/>
      <w:lvlText w:val="5.2.(1-8).2.%1"/>
      <w:lvlJc w:val="left"/>
      <w:pPr>
        <w:ind w:left="3839" w:hanging="360"/>
      </w:pPr>
      <w:rPr>
        <w:rFonts w:cs="Times New Roman"/>
        <w:b/>
        <w:color w:val="A6A6A6"/>
      </w:rPr>
    </w:lvl>
    <w:lvl w:ilvl="1">
      <w:start w:val="1"/>
      <w:numFmt w:val="lowerLetter"/>
      <w:lvlText w:val="%2."/>
      <w:lvlJc w:val="left"/>
      <w:pPr>
        <w:ind w:left="4559" w:hanging="360"/>
      </w:pPr>
      <w:rPr>
        <w:rFonts w:cs="Times New Roman"/>
      </w:rPr>
    </w:lvl>
    <w:lvl w:ilvl="2">
      <w:start w:val="1"/>
      <w:numFmt w:val="lowerRoman"/>
      <w:lvlText w:val="%3."/>
      <w:lvlJc w:val="right"/>
      <w:pPr>
        <w:ind w:left="5279" w:hanging="180"/>
      </w:pPr>
      <w:rPr>
        <w:rFonts w:cs="Times New Roman"/>
      </w:rPr>
    </w:lvl>
    <w:lvl w:ilvl="3">
      <w:start w:val="1"/>
      <w:numFmt w:val="decimal"/>
      <w:lvlText w:val="%4."/>
      <w:lvlJc w:val="left"/>
      <w:pPr>
        <w:ind w:left="5999" w:hanging="360"/>
      </w:pPr>
      <w:rPr>
        <w:rFonts w:cs="Times New Roman"/>
      </w:rPr>
    </w:lvl>
    <w:lvl w:ilvl="4">
      <w:start w:val="1"/>
      <w:numFmt w:val="lowerLetter"/>
      <w:lvlText w:val="%5."/>
      <w:lvlJc w:val="left"/>
      <w:pPr>
        <w:ind w:left="6719" w:hanging="360"/>
      </w:pPr>
      <w:rPr>
        <w:rFonts w:cs="Times New Roman"/>
      </w:rPr>
    </w:lvl>
    <w:lvl w:ilvl="5">
      <w:start w:val="1"/>
      <w:numFmt w:val="lowerRoman"/>
      <w:lvlText w:val="%6."/>
      <w:lvlJc w:val="right"/>
      <w:pPr>
        <w:ind w:left="7439" w:hanging="180"/>
      </w:pPr>
      <w:rPr>
        <w:rFonts w:cs="Times New Roman"/>
      </w:rPr>
    </w:lvl>
    <w:lvl w:ilvl="6">
      <w:start w:val="1"/>
      <w:numFmt w:val="decimal"/>
      <w:lvlText w:val="%7."/>
      <w:lvlJc w:val="left"/>
      <w:pPr>
        <w:ind w:left="8159" w:hanging="360"/>
      </w:pPr>
      <w:rPr>
        <w:rFonts w:cs="Times New Roman"/>
      </w:rPr>
    </w:lvl>
    <w:lvl w:ilvl="7">
      <w:start w:val="1"/>
      <w:numFmt w:val="lowerLetter"/>
      <w:lvlText w:val="%8."/>
      <w:lvlJc w:val="left"/>
      <w:pPr>
        <w:ind w:left="8879" w:hanging="360"/>
      </w:pPr>
      <w:rPr>
        <w:rFonts w:cs="Times New Roman"/>
      </w:rPr>
    </w:lvl>
    <w:lvl w:ilvl="8">
      <w:start w:val="1"/>
      <w:numFmt w:val="lowerRoman"/>
      <w:lvlText w:val="%9."/>
      <w:lvlJc w:val="right"/>
      <w:pPr>
        <w:ind w:left="9599" w:hanging="180"/>
      </w:pPr>
      <w:rPr>
        <w:rFonts w:cs="Times New Roman"/>
      </w:rPr>
    </w:lvl>
  </w:abstractNum>
  <w:abstractNum w:abstractNumId="68">
    <w:nsid w:val="7D22624C"/>
    <w:multiLevelType w:val="multilevel"/>
    <w:tmpl w:val="A022A390"/>
    <w:lvl w:ilvl="0">
      <w:start w:val="1"/>
      <w:numFmt w:val="decimal"/>
      <w:lvlText w:val="20.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69">
    <w:nsid w:val="7E710673"/>
    <w:multiLevelType w:val="multilevel"/>
    <w:tmpl w:val="16FE6DD2"/>
    <w:lvl w:ilvl="0">
      <w:start w:val="1"/>
      <w:numFmt w:val="decimal"/>
      <w:lvlText w:val="8.2.%1"/>
      <w:lvlJc w:val="left"/>
      <w:pPr>
        <w:ind w:left="2629" w:hanging="360"/>
      </w:pPr>
      <w:rPr>
        <w:rFonts w:cs="Times New Roman"/>
        <w:b/>
        <w:color w:val="A6A6A6"/>
      </w:rPr>
    </w:lvl>
    <w:lvl w:ilvl="1">
      <w:start w:val="1"/>
      <w:numFmt w:val="lowerLetter"/>
      <w:lvlText w:val="%2."/>
      <w:lvlJc w:val="left"/>
      <w:pPr>
        <w:ind w:left="3204" w:hanging="360"/>
      </w:pPr>
      <w:rPr>
        <w:rFonts w:cs="Times New Roman"/>
      </w:rPr>
    </w:lvl>
    <w:lvl w:ilvl="2">
      <w:start w:val="1"/>
      <w:numFmt w:val="lowerRoman"/>
      <w:lvlText w:val="%3."/>
      <w:lvlJc w:val="right"/>
      <w:pPr>
        <w:ind w:left="3924" w:hanging="180"/>
      </w:pPr>
      <w:rPr>
        <w:rFonts w:cs="Times New Roman"/>
      </w:rPr>
    </w:lvl>
    <w:lvl w:ilvl="3">
      <w:start w:val="1"/>
      <w:numFmt w:val="decimal"/>
      <w:lvlText w:val="%4."/>
      <w:lvlJc w:val="left"/>
      <w:pPr>
        <w:ind w:left="4644" w:hanging="360"/>
      </w:pPr>
      <w:rPr>
        <w:rFonts w:cs="Times New Roman"/>
      </w:rPr>
    </w:lvl>
    <w:lvl w:ilvl="4">
      <w:start w:val="1"/>
      <w:numFmt w:val="lowerLetter"/>
      <w:lvlText w:val="%5."/>
      <w:lvlJc w:val="left"/>
      <w:pPr>
        <w:ind w:left="5364" w:hanging="360"/>
      </w:pPr>
      <w:rPr>
        <w:rFonts w:cs="Times New Roman"/>
      </w:rPr>
    </w:lvl>
    <w:lvl w:ilvl="5">
      <w:start w:val="1"/>
      <w:numFmt w:val="lowerRoman"/>
      <w:lvlText w:val="%6."/>
      <w:lvlJc w:val="right"/>
      <w:pPr>
        <w:ind w:left="6084" w:hanging="180"/>
      </w:pPr>
      <w:rPr>
        <w:rFonts w:cs="Times New Roman"/>
      </w:rPr>
    </w:lvl>
    <w:lvl w:ilvl="6">
      <w:start w:val="1"/>
      <w:numFmt w:val="decimal"/>
      <w:lvlText w:val="%7."/>
      <w:lvlJc w:val="left"/>
      <w:pPr>
        <w:ind w:left="6804" w:hanging="360"/>
      </w:pPr>
      <w:rPr>
        <w:rFonts w:cs="Times New Roman"/>
      </w:rPr>
    </w:lvl>
    <w:lvl w:ilvl="7">
      <w:start w:val="1"/>
      <w:numFmt w:val="lowerLetter"/>
      <w:lvlText w:val="%8."/>
      <w:lvlJc w:val="left"/>
      <w:pPr>
        <w:ind w:left="7524" w:hanging="360"/>
      </w:pPr>
      <w:rPr>
        <w:rFonts w:cs="Times New Roman"/>
      </w:rPr>
    </w:lvl>
    <w:lvl w:ilvl="8">
      <w:start w:val="1"/>
      <w:numFmt w:val="lowerRoman"/>
      <w:lvlText w:val="%9."/>
      <w:lvlJc w:val="right"/>
      <w:pPr>
        <w:ind w:left="8244" w:hanging="180"/>
      </w:pPr>
      <w:rPr>
        <w:rFonts w:cs="Times New Roman"/>
      </w:rPr>
    </w:lvl>
  </w:abstractNum>
  <w:abstractNum w:abstractNumId="70">
    <w:nsid w:val="7F1775D1"/>
    <w:multiLevelType w:val="multilevel"/>
    <w:tmpl w:val="32646C60"/>
    <w:lvl w:ilvl="0">
      <w:start w:val="1"/>
      <w:numFmt w:val="decimal"/>
      <w:lvlText w:val="i.%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8"/>
  </w:num>
  <w:num w:numId="2">
    <w:abstractNumId w:val="42"/>
  </w:num>
  <w:num w:numId="3">
    <w:abstractNumId w:val="61"/>
  </w:num>
  <w:num w:numId="4">
    <w:abstractNumId w:val="57"/>
  </w:num>
  <w:num w:numId="5">
    <w:abstractNumId w:val="34"/>
  </w:num>
  <w:num w:numId="6">
    <w:abstractNumId w:val="63"/>
  </w:num>
  <w:num w:numId="7">
    <w:abstractNumId w:val="40"/>
  </w:num>
  <w:num w:numId="8">
    <w:abstractNumId w:val="70"/>
  </w:num>
  <w:num w:numId="9">
    <w:abstractNumId w:val="11"/>
  </w:num>
  <w:num w:numId="10">
    <w:abstractNumId w:val="41"/>
  </w:num>
  <w:num w:numId="11">
    <w:abstractNumId w:val="21"/>
  </w:num>
  <w:num w:numId="12">
    <w:abstractNumId w:val="17"/>
  </w:num>
  <w:num w:numId="13">
    <w:abstractNumId w:val="32"/>
  </w:num>
  <w:num w:numId="14">
    <w:abstractNumId w:val="53"/>
  </w:num>
  <w:num w:numId="15">
    <w:abstractNumId w:val="24"/>
  </w:num>
  <w:num w:numId="16">
    <w:abstractNumId w:val="0"/>
  </w:num>
  <w:num w:numId="17">
    <w:abstractNumId w:val="37"/>
  </w:num>
  <w:num w:numId="18">
    <w:abstractNumId w:val="30"/>
  </w:num>
  <w:num w:numId="19">
    <w:abstractNumId w:val="66"/>
  </w:num>
  <w:num w:numId="20">
    <w:abstractNumId w:val="46"/>
  </w:num>
  <w:num w:numId="21">
    <w:abstractNumId w:val="59"/>
  </w:num>
  <w:num w:numId="22">
    <w:abstractNumId w:val="13"/>
  </w:num>
  <w:num w:numId="23">
    <w:abstractNumId w:val="7"/>
  </w:num>
  <w:num w:numId="24">
    <w:abstractNumId w:val="67"/>
  </w:num>
  <w:num w:numId="25">
    <w:abstractNumId w:val="23"/>
  </w:num>
  <w:num w:numId="26">
    <w:abstractNumId w:val="8"/>
  </w:num>
  <w:num w:numId="27">
    <w:abstractNumId w:val="2"/>
  </w:num>
  <w:num w:numId="28">
    <w:abstractNumId w:val="26"/>
  </w:num>
  <w:num w:numId="29">
    <w:abstractNumId w:val="29"/>
  </w:num>
  <w:num w:numId="30">
    <w:abstractNumId w:val="4"/>
  </w:num>
  <w:num w:numId="31">
    <w:abstractNumId w:val="56"/>
  </w:num>
  <w:num w:numId="32">
    <w:abstractNumId w:val="69"/>
  </w:num>
  <w:num w:numId="33">
    <w:abstractNumId w:val="44"/>
  </w:num>
  <w:num w:numId="34">
    <w:abstractNumId w:val="35"/>
  </w:num>
  <w:num w:numId="35">
    <w:abstractNumId w:val="1"/>
  </w:num>
  <w:num w:numId="36">
    <w:abstractNumId w:val="55"/>
  </w:num>
  <w:num w:numId="37">
    <w:abstractNumId w:val="27"/>
  </w:num>
  <w:num w:numId="38">
    <w:abstractNumId w:val="16"/>
  </w:num>
  <w:num w:numId="39">
    <w:abstractNumId w:val="36"/>
  </w:num>
  <w:num w:numId="40">
    <w:abstractNumId w:val="43"/>
  </w:num>
  <w:num w:numId="41">
    <w:abstractNumId w:val="18"/>
  </w:num>
  <w:num w:numId="42">
    <w:abstractNumId w:val="48"/>
  </w:num>
  <w:num w:numId="43">
    <w:abstractNumId w:val="60"/>
  </w:num>
  <w:num w:numId="44">
    <w:abstractNumId w:val="47"/>
  </w:num>
  <w:num w:numId="45">
    <w:abstractNumId w:val="3"/>
  </w:num>
  <w:num w:numId="46">
    <w:abstractNumId w:val="28"/>
  </w:num>
  <w:num w:numId="47">
    <w:abstractNumId w:val="22"/>
  </w:num>
  <w:num w:numId="48">
    <w:abstractNumId w:val="14"/>
  </w:num>
  <w:num w:numId="49">
    <w:abstractNumId w:val="6"/>
  </w:num>
  <w:num w:numId="50">
    <w:abstractNumId w:val="15"/>
  </w:num>
  <w:num w:numId="51">
    <w:abstractNumId w:val="39"/>
  </w:num>
  <w:num w:numId="52">
    <w:abstractNumId w:val="49"/>
  </w:num>
  <w:num w:numId="53">
    <w:abstractNumId w:val="10"/>
  </w:num>
  <w:num w:numId="54">
    <w:abstractNumId w:val="38"/>
  </w:num>
  <w:num w:numId="55">
    <w:abstractNumId w:val="51"/>
  </w:num>
  <w:num w:numId="56">
    <w:abstractNumId w:val="45"/>
  </w:num>
  <w:num w:numId="57">
    <w:abstractNumId w:val="12"/>
  </w:num>
  <w:num w:numId="58">
    <w:abstractNumId w:val="5"/>
  </w:num>
  <w:num w:numId="59">
    <w:abstractNumId w:val="31"/>
  </w:num>
  <w:num w:numId="60">
    <w:abstractNumId w:val="68"/>
  </w:num>
  <w:num w:numId="61">
    <w:abstractNumId w:val="25"/>
  </w:num>
  <w:num w:numId="62">
    <w:abstractNumId w:val="20"/>
  </w:num>
  <w:num w:numId="63">
    <w:abstractNumId w:val="54"/>
  </w:num>
  <w:num w:numId="64">
    <w:abstractNumId w:val="33"/>
  </w:num>
  <w:num w:numId="65">
    <w:abstractNumId w:val="52"/>
  </w:num>
  <w:num w:numId="66">
    <w:abstractNumId w:val="19"/>
  </w:num>
  <w:num w:numId="67">
    <w:abstractNumId w:val="9"/>
  </w:num>
  <w:num w:numId="68">
    <w:abstractNumId w:val="50"/>
  </w:num>
  <w:num w:numId="69">
    <w:abstractNumId w:val="65"/>
  </w:num>
  <w:num w:numId="70">
    <w:abstractNumId w:val="64"/>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C1A0E"/>
    <w:rsid w:val="000526DC"/>
    <w:rsid w:val="00177AAF"/>
    <w:rsid w:val="003F107E"/>
    <w:rsid w:val="006068D7"/>
    <w:rsid w:val="006C44E3"/>
    <w:rsid w:val="008C1A0E"/>
    <w:rsid w:val="00B37BF5"/>
    <w:rsid w:val="00C34EBC"/>
    <w:rsid w:val="00F103EE"/>
    <w:rsid w:val="00F22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26"/>
        <o:r id="V:Rule5" type="connector" idref="#_x0000_s1031"/>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C1A0E"/>
    <w:pPr>
      <w:suppressAutoHyphens/>
      <w:jc w:val="both"/>
    </w:pPr>
    <w:rPr>
      <w:rFonts w:ascii="Tahoma" w:hAnsi="Tahoma"/>
      <w:sz w:val="18"/>
      <w:szCs w:val="24"/>
    </w:rPr>
  </w:style>
  <w:style w:type="paragraph" w:styleId="Titolo1">
    <w:name w:val="heading 1"/>
    <w:basedOn w:val="Normale"/>
    <w:next w:val="Normale"/>
    <w:rsid w:val="008C1A0E"/>
    <w:pPr>
      <w:keepNext/>
      <w:jc w:val="center"/>
      <w:outlineLvl w:val="0"/>
    </w:pPr>
    <w:rPr>
      <w:b/>
      <w:bCs/>
      <w:sz w:val="22"/>
    </w:rPr>
  </w:style>
  <w:style w:type="paragraph" w:styleId="Titolo2">
    <w:name w:val="heading 2"/>
    <w:basedOn w:val="Normale"/>
    <w:next w:val="Normale"/>
    <w:rsid w:val="008C1A0E"/>
    <w:pPr>
      <w:keepNext/>
      <w:spacing w:line="360" w:lineRule="auto"/>
      <w:jc w:val="left"/>
      <w:outlineLvl w:val="1"/>
    </w:pPr>
    <w:rPr>
      <w:rFonts w:ascii="Arial" w:hAnsi="Arial" w:cs="Arial"/>
      <w:b/>
      <w:bCs/>
      <w:iCs/>
    </w:rPr>
  </w:style>
  <w:style w:type="paragraph" w:styleId="Titolo3">
    <w:name w:val="heading 3"/>
    <w:basedOn w:val="Normale"/>
    <w:next w:val="Normale"/>
    <w:rsid w:val="008C1A0E"/>
    <w:pPr>
      <w:keepNext/>
      <w:jc w:val="left"/>
      <w:outlineLvl w:val="2"/>
    </w:pPr>
    <w:rPr>
      <w:rFonts w:ascii="Arial" w:hAnsi="Arial" w:cs="Arial"/>
      <w:b/>
      <w:i/>
      <w:szCs w:val="18"/>
    </w:rPr>
  </w:style>
  <w:style w:type="paragraph" w:styleId="Titolo4">
    <w:name w:val="heading 4"/>
    <w:basedOn w:val="Normale"/>
    <w:next w:val="Normale"/>
    <w:rsid w:val="008C1A0E"/>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8C1A0E"/>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6">
    <w:name w:val="heading 6"/>
    <w:basedOn w:val="Normale"/>
    <w:next w:val="Normale"/>
    <w:rsid w:val="008C1A0E"/>
    <w:pPr>
      <w:keepNext/>
      <w:outlineLvl w:val="5"/>
    </w:pPr>
    <w:rPr>
      <w:rFonts w:ascii="Arial" w:hAnsi="Arial" w:cs="Arial"/>
      <w:b/>
      <w:color w:val="80808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8C1A0E"/>
    <w:rPr>
      <w:rFonts w:ascii="Cambria" w:eastAsia="Times New Roman" w:hAnsi="Cambria" w:cs="Times New Roman"/>
      <w:b/>
      <w:bCs/>
      <w:kern w:val="3"/>
      <w:sz w:val="32"/>
      <w:szCs w:val="32"/>
      <w:lang w:val="it-IT" w:eastAsia="it-IT"/>
    </w:rPr>
  </w:style>
  <w:style w:type="paragraph" w:styleId="Pidipagina">
    <w:name w:val="footer"/>
    <w:basedOn w:val="Normale"/>
    <w:rsid w:val="008C1A0E"/>
    <w:pPr>
      <w:tabs>
        <w:tab w:val="center" w:pos="4819"/>
        <w:tab w:val="right" w:pos="9638"/>
      </w:tabs>
    </w:pPr>
    <w:rPr>
      <w:lang w:eastAsia="en-US"/>
    </w:rPr>
  </w:style>
  <w:style w:type="character" w:customStyle="1" w:styleId="PidipaginaCarattere">
    <w:name w:val="Piè di pagina Carattere"/>
    <w:basedOn w:val="Carpredefinitoparagrafo"/>
    <w:rsid w:val="008C1A0E"/>
    <w:rPr>
      <w:rFonts w:ascii="Tahoma" w:hAnsi="Tahoma"/>
      <w:sz w:val="24"/>
    </w:rPr>
  </w:style>
  <w:style w:type="paragraph" w:styleId="Intestazione">
    <w:name w:val="header"/>
    <w:basedOn w:val="Normale"/>
    <w:rsid w:val="008C1A0E"/>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8C1A0E"/>
    <w:rPr>
      <w:rFonts w:cs="Times New Roman"/>
    </w:rPr>
  </w:style>
  <w:style w:type="paragraph" w:styleId="Rientrocorpodeltesto">
    <w:name w:val="Body Text Indent"/>
    <w:basedOn w:val="Normale"/>
    <w:rsid w:val="008C1A0E"/>
    <w:pPr>
      <w:ind w:left="567" w:hanging="567"/>
      <w:jc w:val="left"/>
    </w:pPr>
    <w:rPr>
      <w:rFonts w:ascii="Times New Roman" w:hAnsi="Times New Roman"/>
      <w:sz w:val="20"/>
      <w:szCs w:val="20"/>
    </w:rPr>
  </w:style>
  <w:style w:type="paragraph" w:styleId="Testofumetto">
    <w:name w:val="Balloon Text"/>
    <w:basedOn w:val="Normale"/>
    <w:rsid w:val="008C1A0E"/>
    <w:rPr>
      <w:sz w:val="16"/>
      <w:szCs w:val="16"/>
      <w:lang w:eastAsia="en-US"/>
    </w:rPr>
  </w:style>
  <w:style w:type="character" w:customStyle="1" w:styleId="TestofumettoCarattere">
    <w:name w:val="Testo fumetto Carattere"/>
    <w:basedOn w:val="Carpredefinitoparagrafo"/>
    <w:rsid w:val="008C1A0E"/>
    <w:rPr>
      <w:rFonts w:ascii="Tahoma" w:hAnsi="Tahoma"/>
      <w:sz w:val="16"/>
    </w:rPr>
  </w:style>
  <w:style w:type="paragraph" w:styleId="Paragrafoelenco">
    <w:name w:val="List Paragraph"/>
    <w:basedOn w:val="Normale"/>
    <w:rsid w:val="008C1A0E"/>
    <w:pPr>
      <w:ind w:left="708"/>
    </w:pPr>
  </w:style>
  <w:style w:type="character" w:styleId="Rimandocommento">
    <w:name w:val="annotation reference"/>
    <w:basedOn w:val="Carpredefinitoparagrafo"/>
    <w:rsid w:val="008C1A0E"/>
    <w:rPr>
      <w:sz w:val="16"/>
    </w:rPr>
  </w:style>
  <w:style w:type="paragraph" w:styleId="Testocommento">
    <w:name w:val="annotation text"/>
    <w:basedOn w:val="Normale"/>
    <w:rsid w:val="008C1A0E"/>
    <w:rPr>
      <w:sz w:val="20"/>
      <w:szCs w:val="20"/>
      <w:lang w:eastAsia="en-US"/>
    </w:rPr>
  </w:style>
  <w:style w:type="character" w:customStyle="1" w:styleId="TestocommentoCarattere">
    <w:name w:val="Testo commento Carattere"/>
    <w:basedOn w:val="Carpredefinitoparagrafo"/>
    <w:rsid w:val="008C1A0E"/>
    <w:rPr>
      <w:rFonts w:ascii="Tahoma" w:hAnsi="Tahoma"/>
    </w:rPr>
  </w:style>
  <w:style w:type="paragraph" w:styleId="Soggettocommento">
    <w:name w:val="annotation subject"/>
    <w:basedOn w:val="Testocommento"/>
    <w:next w:val="Testocommento"/>
    <w:rsid w:val="008C1A0E"/>
    <w:rPr>
      <w:b/>
      <w:bCs/>
    </w:rPr>
  </w:style>
  <w:style w:type="character" w:customStyle="1" w:styleId="SoggettocommentoCarattere">
    <w:name w:val="Soggetto commento Carattere"/>
    <w:basedOn w:val="TestocommentoCarattere"/>
    <w:rsid w:val="008C1A0E"/>
    <w:rPr>
      <w:rFonts w:ascii="Tahoma" w:hAnsi="Tahoma"/>
      <w:b/>
    </w:rPr>
  </w:style>
  <w:style w:type="paragraph" w:styleId="Corpodeltesto2">
    <w:name w:val="Body Text 2"/>
    <w:basedOn w:val="Normale"/>
    <w:rsid w:val="008C1A0E"/>
    <w:rPr>
      <w:rFonts w:ascii="Arial" w:hAnsi="Arial"/>
      <w:color w:val="0000FF"/>
      <w:szCs w:val="18"/>
      <w:lang w:eastAsia="en-US"/>
    </w:rPr>
  </w:style>
  <w:style w:type="character" w:customStyle="1" w:styleId="Corpodeltesto2Carattere">
    <w:name w:val="Corpo del testo 2 Carattere"/>
    <w:basedOn w:val="Carpredefinitoparagrafo"/>
    <w:rsid w:val="008C1A0E"/>
    <w:rPr>
      <w:rFonts w:ascii="Arial" w:hAnsi="Arial"/>
      <w:color w:val="0000FF"/>
      <w:sz w:val="18"/>
    </w:rPr>
  </w:style>
  <w:style w:type="character" w:styleId="Collegamentoipertestuale">
    <w:name w:val="Hyperlink"/>
    <w:basedOn w:val="Carpredefinitoparagrafo"/>
    <w:rsid w:val="008C1A0E"/>
    <w:rPr>
      <w:color w:val="0000FF"/>
      <w:u w:val="single"/>
    </w:rPr>
  </w:style>
  <w:style w:type="paragraph" w:styleId="Testonotaapidipagina">
    <w:name w:val="footnote text"/>
    <w:basedOn w:val="Normale"/>
    <w:rsid w:val="008C1A0E"/>
    <w:rPr>
      <w:sz w:val="20"/>
      <w:szCs w:val="20"/>
    </w:rPr>
  </w:style>
  <w:style w:type="character" w:customStyle="1" w:styleId="TestonotaapidipaginaCarattere">
    <w:name w:val="Testo nota a piè di pagina Carattere"/>
    <w:basedOn w:val="Carpredefinitoparagrafo"/>
    <w:rsid w:val="008C1A0E"/>
    <w:rPr>
      <w:rFonts w:ascii="Tahoma" w:hAnsi="Tahoma" w:cs="Times New Roman"/>
    </w:rPr>
  </w:style>
  <w:style w:type="character" w:styleId="Rimandonotaapidipagina">
    <w:name w:val="footnote reference"/>
    <w:basedOn w:val="Carpredefinitoparagrafo"/>
    <w:rsid w:val="008C1A0E"/>
    <w:rPr>
      <w:rFonts w:cs="Times New Roman"/>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34</Pages>
  <Words>12103</Words>
  <Characters>68990</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80932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Pc</cp:lastModifiedBy>
  <cp:revision>7</cp:revision>
  <cp:lastPrinted>2016-10-26T10:34:00Z</cp:lastPrinted>
  <dcterms:created xsi:type="dcterms:W3CDTF">2016-10-18T16:55:00Z</dcterms:created>
  <dcterms:modified xsi:type="dcterms:W3CDTF">2016-10-26T10:34:00Z</dcterms:modified>
</cp:coreProperties>
</file>